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F10D726" w14:textId="66BD6993" w:rsidR="003667F1" w:rsidRDefault="00000000" w:rsidP="003667F1">
      <w:pPr>
        <w:pStyle w:val="NoSpacing"/>
        <w:jc w:val="center"/>
        <w:rPr>
          <w:rFonts w:eastAsia="Calibri"/>
          <w:b/>
          <w:bCs/>
        </w:rPr>
      </w:pPr>
      <w:r w:rsidRPr="00E52AD5">
        <w:rPr>
          <w:rFonts w:eastAsia="Calibri"/>
          <w:b/>
          <w:bCs/>
        </w:rPr>
        <w:t>Saubhik Maiti</w:t>
      </w:r>
    </w:p>
    <w:p w14:paraId="66B8CB61" w14:textId="01CDCBDD" w:rsidR="00F2399C" w:rsidRPr="00E52AD5" w:rsidRDefault="00000000" w:rsidP="003667F1">
      <w:pPr>
        <w:pStyle w:val="NoSpacing"/>
        <w:jc w:val="center"/>
        <w:rPr>
          <w:rFonts w:eastAsia="Calibri"/>
          <w:b/>
          <w:bCs/>
        </w:rPr>
      </w:pPr>
      <w:r w:rsidRPr="00E52AD5">
        <w:rPr>
          <w:rFonts w:eastAsia="Calibri"/>
          <w:b/>
          <w:bCs/>
        </w:rPr>
        <w:t>.NET Full Stack Lead</w:t>
      </w:r>
    </w:p>
    <w:p w14:paraId="14008D83" w14:textId="23181283" w:rsidR="00F2399C" w:rsidRDefault="0000000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57227D7E" w14:textId="0E311768" w:rsidR="00565F81" w:rsidRDefault="00000000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14:paraId="613522D0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EXPERIENCE SUMMARY:</w:t>
      </w:r>
    </w:p>
    <w:p w14:paraId="4E856FCF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01F47C4" w14:textId="4A5219C7" w:rsidR="00565F81" w:rsidRDefault="00000000">
      <w:pPr>
        <w:jc w:val="both"/>
      </w:pPr>
      <w:r>
        <w:rPr>
          <w:rFonts w:ascii="Calibri" w:eastAsia="Calibri" w:hAnsi="Calibri" w:cs="Calibri"/>
          <w:sz w:val="22"/>
          <w:szCs w:val="22"/>
        </w:rPr>
        <w:t>Overall 1</w:t>
      </w:r>
      <w:r w:rsidR="002D5FE7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years in the Information Technology field with a results-driven, analytical &amp; technical skills and the proven ability to manage a wide range of enterprise-level, full life cycle client technology initiatives involving advanced Microsoft solutions i.e., </w:t>
      </w:r>
      <w:r>
        <w:rPr>
          <w:rFonts w:ascii="Calibri" w:eastAsia="Calibri" w:hAnsi="Calibri" w:cs="Calibri"/>
          <w:b/>
          <w:sz w:val="22"/>
          <w:szCs w:val="22"/>
        </w:rPr>
        <w:t xml:space="preserve">jQuery, Ajax, Angular 8/10/13, .NET Core </w:t>
      </w:r>
      <w:r w:rsidR="006E66DB"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, C#, Microservices, RESTful Web API, WCF,  MS SQL Server 2018, Oracle, ADO.NET, Entity Framework 6, LINQ, Dapper.NET ORM, .NET Core Framework, Azure cloud services - Azure App services, Application Insights, Event hub, Azure Form Recognizer, Function App, Logic App, Queue, GCP, GCS bucket, Cloud run, Secret Manager, GCP Cloud SQL - PostgreSQL, Google scheduler,  Azure SQL DB, NoSQL- Azure Data Lake,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DocumentDB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 Table Storage, Blob Storage, JSON, Data structure and Algorithm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B1115CC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597E2D04" w14:textId="77777777" w:rsidR="00565F81" w:rsidRDefault="00000000">
      <w:pPr>
        <w:numPr>
          <w:ilvl w:val="0"/>
          <w:numId w:val="8"/>
        </w:numPr>
        <w:tabs>
          <w:tab w:val="left" w:pos="0"/>
        </w:tabs>
        <w:spacing w:before="60" w:line="312" w:lineRule="auto"/>
      </w:pPr>
      <w:r>
        <w:rPr>
          <w:rFonts w:ascii="Calibri" w:eastAsia="Calibri" w:hAnsi="Calibri" w:cs="Calibri"/>
          <w:sz w:val="22"/>
          <w:szCs w:val="22"/>
        </w:rPr>
        <w:t xml:space="preserve">Proficient in </w:t>
      </w:r>
      <w:r>
        <w:rPr>
          <w:rFonts w:ascii="Calibri" w:eastAsia="Calibri" w:hAnsi="Calibri" w:cs="Calibri"/>
          <w:b/>
          <w:sz w:val="22"/>
          <w:szCs w:val="22"/>
        </w:rPr>
        <w:t>Planning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Effort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Estimation</w:t>
      </w:r>
      <w:r>
        <w:rPr>
          <w:rFonts w:ascii="Calibri" w:eastAsia="Calibri" w:hAnsi="Calibri" w:cs="Calibri"/>
          <w:sz w:val="22"/>
          <w:szCs w:val="22"/>
        </w:rPr>
        <w:t xml:space="preserve"> and well versed in the creation of </w:t>
      </w:r>
      <w:r>
        <w:rPr>
          <w:rFonts w:ascii="Calibri" w:eastAsia="Calibri" w:hAnsi="Calibri" w:cs="Calibri"/>
          <w:b/>
          <w:sz w:val="22"/>
          <w:szCs w:val="22"/>
        </w:rPr>
        <w:t xml:space="preserve">High Level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sz w:val="22"/>
          <w:szCs w:val="22"/>
        </w:rPr>
        <w:t>Low-Level Design</w:t>
      </w:r>
      <w:r>
        <w:rPr>
          <w:rFonts w:ascii="Calibri" w:eastAsia="Calibri" w:hAnsi="Calibri" w:cs="Calibri"/>
          <w:sz w:val="22"/>
          <w:szCs w:val="22"/>
        </w:rPr>
        <w:t xml:space="preserve"> Documents, prepare architecture diagram </w:t>
      </w:r>
      <w:r>
        <w:rPr>
          <w:rFonts w:ascii="Calibri" w:eastAsia="Calibri" w:hAnsi="Calibri" w:cs="Calibri"/>
          <w:b/>
          <w:sz w:val="22"/>
          <w:szCs w:val="22"/>
        </w:rPr>
        <w:t xml:space="preserve">CAP deck </w:t>
      </w:r>
      <w:r>
        <w:rPr>
          <w:rFonts w:ascii="Calibri" w:eastAsia="Calibri" w:hAnsi="Calibri" w:cs="Calibri"/>
          <w:sz w:val="22"/>
          <w:szCs w:val="22"/>
        </w:rPr>
        <w:t>according to the project requirement &amp; specifications.</w:t>
      </w:r>
    </w:p>
    <w:p w14:paraId="5891E0AC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>Developed and Executed the Projects in</w:t>
      </w:r>
      <w:r>
        <w:rPr>
          <w:rFonts w:ascii="Calibri" w:eastAsia="Calibri" w:hAnsi="Calibri" w:cs="Calibri"/>
          <w:b/>
          <w:sz w:val="22"/>
          <w:szCs w:val="22"/>
        </w:rPr>
        <w:t xml:space="preserve"> Agile methodology </w:t>
      </w:r>
      <w:r>
        <w:rPr>
          <w:rFonts w:ascii="Calibri" w:eastAsia="Calibri" w:hAnsi="Calibri" w:cs="Calibri"/>
          <w:sz w:val="22"/>
          <w:szCs w:val="22"/>
        </w:rPr>
        <w:t>and Involved in all the phases of the Software Development Life Cycle.</w:t>
      </w:r>
    </w:p>
    <w:p w14:paraId="6F6507BD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>Designing, Developing, Deploying and Evaluating complex application workloads on MS Azure.</w:t>
      </w:r>
    </w:p>
    <w:p w14:paraId="11E6D506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 xml:space="preserve">Develop and architect solutions using MS Azure </w:t>
      </w:r>
      <w:r>
        <w:rPr>
          <w:rFonts w:ascii="Calibri" w:eastAsia="Calibri" w:hAnsi="Calibri" w:cs="Calibri"/>
          <w:b/>
          <w:sz w:val="22"/>
          <w:szCs w:val="22"/>
        </w:rPr>
        <w:t>PaaS</w:t>
      </w:r>
      <w:r>
        <w:rPr>
          <w:rFonts w:ascii="Calibri" w:eastAsia="Calibri" w:hAnsi="Calibri" w:cs="Calibri"/>
          <w:sz w:val="22"/>
          <w:szCs w:val="22"/>
        </w:rPr>
        <w:t xml:space="preserve"> (Platform as a Service).</w:t>
      </w:r>
    </w:p>
    <w:p w14:paraId="5F87084A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>Developed SMS and email alerts for application information / notification updates, failures and downtime of On-premises and Azure application services.</w:t>
      </w:r>
    </w:p>
    <w:p w14:paraId="5A55F92A" w14:textId="27F6163B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 xml:space="preserve">Developed </w:t>
      </w:r>
      <w:r>
        <w:rPr>
          <w:rFonts w:ascii="Calibri" w:eastAsia="Calibri" w:hAnsi="Calibri" w:cs="Calibri"/>
          <w:b/>
          <w:sz w:val="22"/>
          <w:szCs w:val="22"/>
        </w:rPr>
        <w:t>Micro-services</w:t>
      </w:r>
      <w:r>
        <w:rPr>
          <w:rFonts w:ascii="Calibri" w:eastAsia="Calibri" w:hAnsi="Calibri" w:cs="Calibri"/>
          <w:sz w:val="22"/>
          <w:szCs w:val="22"/>
        </w:rPr>
        <w:t xml:space="preserve"> and deployed </w:t>
      </w:r>
      <w:r>
        <w:rPr>
          <w:rFonts w:ascii="Calibri" w:eastAsia="Calibri" w:hAnsi="Calibri" w:cs="Calibri"/>
          <w:b/>
          <w:sz w:val="22"/>
          <w:szCs w:val="22"/>
        </w:rPr>
        <w:t>.NET Core 6</w:t>
      </w:r>
      <w:r w:rsidR="00766B0C">
        <w:rPr>
          <w:rFonts w:ascii="Calibri" w:eastAsia="Calibri" w:hAnsi="Calibri" w:cs="Calibri"/>
          <w:b/>
          <w:sz w:val="22"/>
          <w:szCs w:val="22"/>
        </w:rPr>
        <w:t>/7</w:t>
      </w:r>
      <w:r>
        <w:rPr>
          <w:rFonts w:ascii="Calibri" w:eastAsia="Calibri" w:hAnsi="Calibri" w:cs="Calibri"/>
          <w:sz w:val="22"/>
          <w:szCs w:val="22"/>
        </w:rPr>
        <w:t xml:space="preserve"> and cross-platform applications with Dev, QA and Prod instances containerization from  artifact registry to cloud run instance  through </w:t>
      </w:r>
      <w:proofErr w:type="spellStart"/>
      <w:r>
        <w:rPr>
          <w:rFonts w:ascii="Calibri" w:eastAsia="Calibri" w:hAnsi="Calibri" w:cs="Calibri"/>
          <w:sz w:val="22"/>
          <w:szCs w:val="22"/>
        </w:rPr>
        <w:t>Podman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sz w:val="22"/>
          <w:szCs w:val="22"/>
        </w:rPr>
        <w:t>Gcloud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gsutil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command.</w:t>
      </w:r>
    </w:p>
    <w:p w14:paraId="2F44AAE2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Strong Conceptual knowledge of Data structure, Algorithm, Oops, C#.NET, </w:t>
      </w:r>
      <w:r>
        <w:rPr>
          <w:rFonts w:ascii="Calibri" w:eastAsia="Calibri" w:hAnsi="Calibri" w:cs="Calibri"/>
          <w:b/>
          <w:sz w:val="22"/>
          <w:szCs w:val="22"/>
        </w:rPr>
        <w:t>JWT Token</w:t>
      </w:r>
      <w:r>
        <w:rPr>
          <w:rFonts w:ascii="Calibri" w:eastAsia="Calibri" w:hAnsi="Calibri" w:cs="Calibri"/>
          <w:sz w:val="22"/>
          <w:szCs w:val="22"/>
        </w:rPr>
        <w:t xml:space="preserve"> based Authentication and SDLC.</w:t>
      </w:r>
    </w:p>
    <w:p w14:paraId="785C65C8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Strong analytical skills and leading team as Scrum lead / Quick Reaction Team lead with 4-5 team size.</w:t>
      </w:r>
    </w:p>
    <w:p w14:paraId="0BB9A704" w14:textId="77777777" w:rsidR="00565F81" w:rsidRDefault="00000000">
      <w:pPr>
        <w:numPr>
          <w:ilvl w:val="0"/>
          <w:numId w:val="8"/>
        </w:numPr>
        <w:tabs>
          <w:tab w:val="left" w:pos="0"/>
        </w:tabs>
      </w:pPr>
      <w:r>
        <w:rPr>
          <w:rFonts w:ascii="Calibri" w:eastAsia="Calibri" w:hAnsi="Calibri" w:cs="Calibri"/>
          <w:sz w:val="22"/>
          <w:szCs w:val="22"/>
        </w:rPr>
        <w:t>Strong knowledge and hands-on [I.e. Coding Skills] experience on latest SharePoint development artifacts like</w:t>
      </w:r>
      <w:r>
        <w:rPr>
          <w:rFonts w:ascii="Calibri" w:eastAsia="Calibri" w:hAnsi="Calibri" w:cs="Calibri"/>
          <w:b/>
          <w:sz w:val="22"/>
          <w:szCs w:val="22"/>
        </w:rPr>
        <w:t xml:space="preserve"> .NET Framework, .NET Core, TypeScript, Angular, XML, WCF and REST Services, SQL query.</w:t>
      </w:r>
    </w:p>
    <w:p w14:paraId="6C48F395" w14:textId="77777777" w:rsidR="00565F81" w:rsidRDefault="00000000">
      <w:pPr>
        <w:numPr>
          <w:ilvl w:val="0"/>
          <w:numId w:val="8"/>
        </w:numPr>
        <w:tabs>
          <w:tab w:val="left" w:pos="0"/>
          <w:tab w:val="left" w:pos="360"/>
        </w:tabs>
        <w:spacing w:line="312" w:lineRule="auto"/>
        <w:ind w:right="72"/>
      </w:pPr>
      <w:r>
        <w:rPr>
          <w:rFonts w:ascii="Calibri" w:eastAsia="Calibri" w:hAnsi="Calibri" w:cs="Calibri"/>
          <w:sz w:val="22"/>
          <w:szCs w:val="22"/>
        </w:rPr>
        <w:t xml:space="preserve">Experienced in working with </w:t>
      </w:r>
      <w:r>
        <w:rPr>
          <w:rFonts w:ascii="Calibri" w:eastAsia="Calibri" w:hAnsi="Calibri" w:cs="Calibri"/>
          <w:b/>
          <w:sz w:val="22"/>
          <w:szCs w:val="22"/>
        </w:rPr>
        <w:t>JSON, SQL Server, Angular, JS Link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Web API,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Timer Jobs, Master Pages, Event Handlers.</w:t>
      </w:r>
    </w:p>
    <w:p w14:paraId="45B57EA2" w14:textId="77777777" w:rsidR="00565F81" w:rsidRDefault="00000000">
      <w:pPr>
        <w:numPr>
          <w:ilvl w:val="0"/>
          <w:numId w:val="8"/>
        </w:numPr>
        <w:tabs>
          <w:tab w:val="left" w:pos="0"/>
        </w:tabs>
      </w:pPr>
      <w:r>
        <w:rPr>
          <w:rFonts w:ascii="Calibri" w:eastAsia="Calibri" w:hAnsi="Calibri" w:cs="Calibri"/>
          <w:sz w:val="22"/>
          <w:szCs w:val="22"/>
        </w:rPr>
        <w:t xml:space="preserve">Expertise using code repositories like </w:t>
      </w:r>
      <w:r>
        <w:rPr>
          <w:rFonts w:ascii="Calibri" w:eastAsia="Calibri" w:hAnsi="Calibri" w:cs="Calibri"/>
          <w:b/>
          <w:sz w:val="22"/>
          <w:szCs w:val="22"/>
        </w:rPr>
        <w:t>DevOps basic (Jenkins pipeline)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git command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TFS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version control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EC7EF15" w14:textId="77777777" w:rsidR="00565F81" w:rsidRDefault="00000000">
      <w:pPr>
        <w:numPr>
          <w:ilvl w:val="0"/>
          <w:numId w:val="8"/>
        </w:numPr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Ability to learn new technologies and automation.</w:t>
      </w:r>
    </w:p>
    <w:p w14:paraId="372BD77D" w14:textId="77777777" w:rsidR="00565F81" w:rsidRDefault="00000000">
      <w:pPr>
        <w:numPr>
          <w:ilvl w:val="0"/>
          <w:numId w:val="8"/>
        </w:numPr>
        <w:tabs>
          <w:tab w:val="left" w:pos="0"/>
        </w:tabs>
      </w:pPr>
      <w:r>
        <w:rPr>
          <w:rFonts w:ascii="Calibri" w:eastAsia="Calibri" w:hAnsi="Calibri" w:cs="Calibri"/>
          <w:sz w:val="22"/>
          <w:szCs w:val="22"/>
        </w:rPr>
        <w:t xml:space="preserve">Completed </w:t>
      </w:r>
      <w:r>
        <w:rPr>
          <w:rFonts w:ascii="Calibri" w:eastAsia="Calibri" w:hAnsi="Calibri" w:cs="Calibri"/>
          <w:b/>
          <w:sz w:val="22"/>
          <w:szCs w:val="22"/>
        </w:rPr>
        <w:t>Microsoft Azure Data fundamentals</w:t>
      </w:r>
      <w:r>
        <w:rPr>
          <w:rFonts w:ascii="Calibri" w:eastAsia="Calibri" w:hAnsi="Calibri" w:cs="Calibri"/>
          <w:sz w:val="22"/>
          <w:szCs w:val="22"/>
        </w:rPr>
        <w:t xml:space="preserve"> (DP-900) certification since April 2021.</w:t>
      </w:r>
    </w:p>
    <w:p w14:paraId="27F6AE9A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3D951BC4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TECHNICAL SKILLS SUMMARY</w:t>
      </w:r>
    </w:p>
    <w:p w14:paraId="1C571588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tbl>
      <w:tblPr>
        <w:tblStyle w:val="a5"/>
        <w:tblW w:w="10653" w:type="dxa"/>
        <w:tblInd w:w="-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8115"/>
      </w:tblGrid>
      <w:tr w:rsidR="00565F81" w14:paraId="58E26050" w14:textId="77777777">
        <w:trPr>
          <w:trHeight w:val="32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1C863" w14:textId="77777777" w:rsidR="00565F81" w:rsidRDefault="00000000">
            <w:pPr>
              <w:tabs>
                <w:tab w:val="left" w:pos="411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GCP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70D5" w14:textId="77777777" w:rsidR="00565F81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C# API development with GCP services, GCS bucket, Cloud run, Secret Manager, GCP Cloud SQL - PostgreSQL,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SQL,Google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scheduler, GCP IAM permissions/roles, API gateway </w:t>
            </w:r>
          </w:p>
        </w:tc>
      </w:tr>
      <w:tr w:rsidR="00565F81" w14:paraId="2329DD46" w14:textId="77777777">
        <w:trPr>
          <w:trHeight w:val="32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5BB18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Azure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8659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C# dev with Azure cloud services - Azure Web Apps, Azure Function App, Logic app, Azure Storage, JWT token authentication/OAuth 2.0, Azure App Insights, Azure cloud services - Azure App services, Application Insights, Event hub, Function App, Queue, Azure SQL DB, NoSQL- Azure Data Lake,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DocumentDB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Table Storage, Blob Storage</w:t>
            </w:r>
          </w:p>
        </w:tc>
      </w:tr>
      <w:tr w:rsidR="00565F81" w14:paraId="5908CA15" w14:textId="77777777">
        <w:trPr>
          <w:trHeight w:val="32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A9136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Microsoft Technologies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82BB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C# .NET – 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years</w:t>
            </w:r>
          </w:p>
          <w:p w14:paraId="42413007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LINQ 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years </w:t>
            </w:r>
          </w:p>
          <w:p w14:paraId="59DC4C31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MVC – 10 years</w:t>
            </w:r>
          </w:p>
          <w:p w14:paraId="7363D0DC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 API – 10 years</w:t>
            </w:r>
          </w:p>
          <w:p w14:paraId="575078B0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ADO.NET – 10 years</w:t>
            </w:r>
          </w:p>
          <w:p w14:paraId="4532E003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 6 - 6 years</w:t>
            </w:r>
          </w:p>
          <w:p w14:paraId="4BC8B864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WCF – 1 year</w:t>
            </w:r>
          </w:p>
          <w:p w14:paraId="6E56C458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HTML 5- 4 + years</w:t>
            </w:r>
          </w:p>
          <w:p w14:paraId="11B75304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CSS3 - 2+ years</w:t>
            </w:r>
          </w:p>
          <w:p w14:paraId="40F87B6C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Ajax - 6+ years</w:t>
            </w:r>
          </w:p>
          <w:p w14:paraId="17A3B634" w14:textId="6A7DAC5C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Angular 1.6/2/4/5/8/10 - </w:t>
            </w:r>
            <w:r w:rsidR="00956E61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+ years</w:t>
            </w:r>
          </w:p>
          <w:p w14:paraId="7E91A5CE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Rxjs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 Redux - 6 months</w:t>
            </w:r>
          </w:p>
          <w:p w14:paraId="3492C387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.NET Core 3.1.0 – 2 years </w:t>
            </w:r>
          </w:p>
          <w:p w14:paraId="7D63D6E6" w14:textId="629A32CE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.NET Core 6.2</w:t>
            </w:r>
            <w:r w:rsidR="002F4E18">
              <w:rPr>
                <w:rFonts w:ascii="Calibri" w:eastAsia="Calibri" w:hAnsi="Calibri" w:cs="Calibri"/>
                <w:b/>
                <w:sz w:val="22"/>
                <w:szCs w:val="22"/>
              </w:rPr>
              <w:t>/7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- </w:t>
            </w:r>
            <w:r w:rsidR="00231617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years</w:t>
            </w:r>
          </w:p>
          <w:p w14:paraId="7A3832FB" w14:textId="77777777" w:rsidR="00565F81" w:rsidRDefault="00000000">
            <w:pPr>
              <w:tabs>
                <w:tab w:val="left" w:pos="4110"/>
              </w:tabs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GCP - 7 months</w:t>
            </w:r>
          </w:p>
        </w:tc>
      </w:tr>
      <w:tr w:rsidR="00565F81" w14:paraId="4EB929B9" w14:textId="77777777">
        <w:trPr>
          <w:trHeight w:val="35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D6E0E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Web Technologies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F489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ASP.NET, Web Services, HTML, CSS, JavaScript, jQuery, Angular CLI, AJAX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XML, REST, DevExpress 21.2</w:t>
            </w:r>
          </w:p>
        </w:tc>
      </w:tr>
      <w:tr w:rsidR="00565F81" w14:paraId="7FB5A344" w14:textId="77777777">
        <w:trPr>
          <w:trHeight w:val="2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8516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Office Applications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5F88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Microsoft Office Family</w:t>
            </w:r>
          </w:p>
        </w:tc>
      </w:tr>
      <w:tr w:rsidR="00565F81" w14:paraId="6FFD21A6" w14:textId="77777777">
        <w:trPr>
          <w:trHeight w:val="289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771D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Microsoft Framework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86D9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Microsoft .NET Framework 5,4.5.1,4.5,4.0,3.5/3.0/2.0 and .NET Core 3.1.0, .NET Core 6.2</w:t>
            </w:r>
          </w:p>
        </w:tc>
      </w:tr>
      <w:tr w:rsidR="00565F81" w14:paraId="55465379" w14:textId="77777777">
        <w:trPr>
          <w:trHeight w:val="31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0CFF2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Databases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D76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MS SQL Server, Oracle, PostgreSQL,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No-SQL</w:t>
            </w:r>
          </w:p>
        </w:tc>
      </w:tr>
      <w:tr w:rsidR="00565F81" w14:paraId="0A975754" w14:textId="77777777">
        <w:trPr>
          <w:trHeight w:val="26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D3E3A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 &amp; Front-End Tools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E573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Visual Studio. NET 2022/2019/2012/2010/2008/2005 and Visual Studio Code</w:t>
            </w:r>
          </w:p>
        </w:tc>
      </w:tr>
      <w:tr w:rsidR="00565F81" w14:paraId="3600E9E7" w14:textId="77777777">
        <w:trPr>
          <w:trHeight w:val="26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DF03A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Web Server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E28C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Microsoft IIS 7.0 and 6.0.</w:t>
            </w:r>
          </w:p>
        </w:tc>
      </w:tr>
      <w:tr w:rsidR="00565F81" w14:paraId="6D22B01E" w14:textId="77777777">
        <w:trPr>
          <w:trHeight w:val="278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22FA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Version Control Tools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A569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Team Foundation Server, Git, SVN</w:t>
            </w:r>
          </w:p>
        </w:tc>
      </w:tr>
      <w:tr w:rsidR="00565F81" w14:paraId="15AD9DB7" w14:textId="77777777">
        <w:trPr>
          <w:trHeight w:val="30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5C37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Operating Systems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AAC9" w14:textId="77777777" w:rsidR="00565F81" w:rsidRDefault="00000000">
            <w:pPr>
              <w:tabs>
                <w:tab w:val="left" w:pos="4110"/>
              </w:tabs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Windows Server 2012/2008 and 2003 and Windows 10/8/7/XP</w:t>
            </w:r>
          </w:p>
        </w:tc>
      </w:tr>
      <w:tr w:rsidR="00565F81" w14:paraId="4CEBE305" w14:textId="77777777">
        <w:trPr>
          <w:trHeight w:val="25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2DE7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stack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C824" w14:textId="77777777" w:rsidR="00565F81" w:rsidRDefault="00000000">
            <w:pPr>
              <w:spacing w:after="120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Bootstrap, Angular 8/12/13,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Typescript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REST API</w:t>
            </w:r>
          </w:p>
        </w:tc>
      </w:tr>
      <w:tr w:rsidR="00565F81" w14:paraId="4F610BA5" w14:textId="77777777">
        <w:trPr>
          <w:trHeight w:val="43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11DC5" w14:textId="77777777" w:rsidR="00565F81" w:rsidRDefault="00000000">
            <w:pPr>
              <w:tabs>
                <w:tab w:val="left" w:pos="4110"/>
              </w:tabs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Mobile Technologies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D812" w14:textId="77777777" w:rsidR="00565F81" w:rsidRDefault="00000000">
            <w:pPr>
              <w:spacing w:after="120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Angular, Android </w:t>
            </w:r>
          </w:p>
        </w:tc>
      </w:tr>
      <w:tr w:rsidR="00565F81" w14:paraId="4EDD83AE" w14:textId="77777777">
        <w:trPr>
          <w:trHeight w:val="43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8A25D" w14:textId="77777777" w:rsidR="00565F81" w:rsidRDefault="00000000">
            <w:pPr>
              <w:tabs>
                <w:tab w:val="left" w:pos="411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Certification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B96E" w14:textId="77777777" w:rsidR="00565F81" w:rsidRDefault="00000000">
            <w:pPr>
              <w:tabs>
                <w:tab w:val="left" w:pos="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Microsoft Azure Data fundamentals (DP-900)  since April 2021</w:t>
            </w:r>
          </w:p>
          <w:p w14:paraId="165B7D2A" w14:textId="77777777" w:rsidR="00565F81" w:rsidRDefault="00000000">
            <w:pPr>
              <w:tabs>
                <w:tab w:val="left" w:pos="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AZ-204 - Developing Solutions for Microsoft Azure - In progress.</w:t>
            </w:r>
          </w:p>
        </w:tc>
      </w:tr>
    </w:tbl>
    <w:p w14:paraId="231198BB" w14:textId="77777777" w:rsidR="00565F81" w:rsidRDefault="00565F81">
      <w:pPr>
        <w:ind w:right="-694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751D14B3" w14:textId="77777777" w:rsidR="00565F81" w:rsidRDefault="00000000">
      <w:pPr>
        <w:ind w:right="-694"/>
        <w:jc w:val="both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EDUCATIONAL QUALIFICATIONS</w:t>
      </w:r>
    </w:p>
    <w:p w14:paraId="77AFFDE7" w14:textId="77777777" w:rsidR="00565F81" w:rsidRDefault="00000000">
      <w:pPr>
        <w:numPr>
          <w:ilvl w:val="0"/>
          <w:numId w:val="10"/>
        </w:numPr>
        <w:tabs>
          <w:tab w:val="left" w:pos="0"/>
        </w:tabs>
      </w:pPr>
      <w:r>
        <w:rPr>
          <w:rFonts w:ascii="Calibri" w:eastAsia="Calibri" w:hAnsi="Calibri" w:cs="Calibri"/>
          <w:sz w:val="22"/>
          <w:szCs w:val="22"/>
        </w:rPr>
        <w:t xml:space="preserve">Bachelor of Technology in Computer Science from College of Engineering &amp; Management, </w:t>
      </w:r>
      <w:proofErr w:type="spellStart"/>
      <w:r>
        <w:rPr>
          <w:rFonts w:ascii="Calibri" w:eastAsia="Calibri" w:hAnsi="Calibri" w:cs="Calibri"/>
          <w:sz w:val="22"/>
          <w:szCs w:val="22"/>
        </w:rPr>
        <w:t>Kolaghat</w:t>
      </w:r>
      <w:proofErr w:type="spellEnd"/>
      <w:r>
        <w:rPr>
          <w:rFonts w:ascii="Calibri" w:eastAsia="Calibri" w:hAnsi="Calibri" w:cs="Calibri"/>
          <w:sz w:val="22"/>
          <w:szCs w:val="22"/>
        </w:rPr>
        <w:t>, West Bengal, India in 2011.</w:t>
      </w:r>
    </w:p>
    <w:p w14:paraId="35AC6FE5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34D6A1A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BEC2CFB" w14:textId="77777777" w:rsidR="00565F81" w:rsidRDefault="00000000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PROFESSIONAL EXPERIENCE:</w:t>
      </w:r>
    </w:p>
    <w:p w14:paraId="6E86623C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B27DCFF" w14:textId="77E167E8" w:rsidR="00D5532E" w:rsidRDefault="00D5532E" w:rsidP="00D5532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Project 1: </w:t>
      </w:r>
      <w:proofErr w:type="spellStart"/>
      <w:r w:rsidR="00B7528C">
        <w:rPr>
          <w:rFonts w:ascii="Calibri" w:eastAsia="Calibri" w:hAnsi="Calibri" w:cs="Calibri"/>
          <w:b/>
        </w:rPr>
        <w:t>AGLabs</w:t>
      </w:r>
      <w:proofErr w:type="spellEnd"/>
      <w:r w:rsidR="00B7528C">
        <w:rPr>
          <w:rFonts w:ascii="Calibri" w:eastAsia="Calibri" w:hAnsi="Calibri" w:cs="Calibri"/>
          <w:b/>
        </w:rPr>
        <w:t xml:space="preserve"> LIMS project</w:t>
      </w:r>
      <w:r>
        <w:rPr>
          <w:rFonts w:ascii="Calibri" w:eastAsia="Calibri" w:hAnsi="Calibri" w:cs="Calibri"/>
          <w:b/>
        </w:rPr>
        <w:t xml:space="preserve">                                                    </w:t>
      </w:r>
      <w:r>
        <w:rPr>
          <w:rFonts w:ascii="Calibri" w:eastAsia="Calibri" w:hAnsi="Calibri" w:cs="Calibri"/>
          <w:i/>
          <w:sz w:val="22"/>
          <w:szCs w:val="22"/>
        </w:rPr>
        <w:t xml:space="preserve">11/2023 to Current </w:t>
      </w:r>
      <w:r>
        <w:rPr>
          <w:rFonts w:ascii="Calibri" w:eastAsia="Calibri" w:hAnsi="Calibri" w:cs="Calibri"/>
          <w:sz w:val="22"/>
          <w:szCs w:val="22"/>
        </w:rPr>
        <w:t>|</w:t>
      </w:r>
      <w:r>
        <w:rPr>
          <w:rFonts w:ascii="Calibri" w:eastAsia="Calibri" w:hAnsi="Calibri" w:cs="Calibri"/>
          <w:b/>
          <w:sz w:val="22"/>
          <w:szCs w:val="22"/>
        </w:rPr>
        <w:t xml:space="preserve"> .NET Lead | </w:t>
      </w:r>
      <w:r w:rsidR="00184E3A">
        <w:rPr>
          <w:rFonts w:ascii="Calibri" w:eastAsia="Calibri" w:hAnsi="Calibri" w:cs="Calibri"/>
          <w:b/>
          <w:sz w:val="22"/>
          <w:szCs w:val="22"/>
        </w:rPr>
        <w:t>Ameritech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84E3A">
        <w:rPr>
          <w:rFonts w:ascii="Calibri" w:eastAsia="Calibri" w:hAnsi="Calibri" w:cs="Calibri"/>
          <w:b/>
          <w:sz w:val="22"/>
          <w:szCs w:val="22"/>
        </w:rPr>
        <w:t>Global</w:t>
      </w:r>
    </w:p>
    <w:p w14:paraId="0355F4B0" w14:textId="77777777" w:rsidR="00D5532E" w:rsidRDefault="00D5532E" w:rsidP="00D5532E">
      <w:r>
        <w:rPr>
          <w:rFonts w:ascii="Calibri" w:eastAsia="Calibri" w:hAnsi="Calibri" w:cs="Calibri"/>
          <w:b/>
        </w:rPr>
        <w:t>Work Location: Houston, Texas (Remote)</w:t>
      </w:r>
    </w:p>
    <w:p w14:paraId="1398B372" w14:textId="1F44808A" w:rsidR="00D5532E" w:rsidRDefault="00D5532E" w:rsidP="00D5532E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>Client: Acclaim Systems</w:t>
      </w:r>
    </w:p>
    <w:p w14:paraId="0DA7E4E6" w14:textId="5C225ECC" w:rsidR="00D5532E" w:rsidRDefault="00D5532E" w:rsidP="00D5532E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</w:p>
    <w:p w14:paraId="7CE5CE85" w14:textId="4C751D3B" w:rsidR="00B27FC9" w:rsidRDefault="00B27FC9" w:rsidP="00B27FC9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AGLabs</w:t>
      </w:r>
      <w:proofErr w:type="spellEnd"/>
      <w:r>
        <w:rPr>
          <w:rFonts w:ascii="Calibri" w:hAnsi="Calibri" w:cs="Calibri"/>
          <w:sz w:val="22"/>
          <w:szCs w:val="22"/>
        </w:rPr>
        <w:t xml:space="preserve"> LIMS project is </w:t>
      </w:r>
      <w:r w:rsidR="00FB46A4">
        <w:rPr>
          <w:rFonts w:ascii="Calibri" w:hAnsi="Calibri" w:cs="Calibri"/>
          <w:sz w:val="22"/>
          <w:szCs w:val="22"/>
        </w:rPr>
        <w:t xml:space="preserve">for </w:t>
      </w:r>
      <w:r>
        <w:rPr>
          <w:rFonts w:ascii="Calibri" w:hAnsi="Calibri" w:cs="Calibri"/>
          <w:sz w:val="22"/>
          <w:szCs w:val="22"/>
        </w:rPr>
        <w:t xml:space="preserve">US Federal &amp; State </w:t>
      </w:r>
      <w:r w:rsidR="0045441A">
        <w:rPr>
          <w:rFonts w:ascii="Calibri" w:hAnsi="Calibri" w:cs="Calibri"/>
          <w:sz w:val="22"/>
          <w:szCs w:val="22"/>
        </w:rPr>
        <w:t>client</w:t>
      </w:r>
      <w:r w:rsidR="0062128F">
        <w:rPr>
          <w:rFonts w:ascii="Calibri" w:hAnsi="Calibri" w:cs="Calibri"/>
          <w:sz w:val="22"/>
          <w:szCs w:val="22"/>
        </w:rPr>
        <w:t xml:space="preserve"> of Pennsylvani</w:t>
      </w:r>
      <w:r w:rsidR="00FB46A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.</w:t>
      </w:r>
    </w:p>
    <w:p w14:paraId="0DC2BA64" w14:textId="55FC575E" w:rsidR="00B27FC9" w:rsidRDefault="00B27FC9" w:rsidP="00B27FC9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AGLabs</w:t>
      </w:r>
      <w:proofErr w:type="spellEnd"/>
      <w:r w:rsidR="00C625C6">
        <w:rPr>
          <w:rFonts w:ascii="Calibri" w:hAnsi="Calibri" w:cs="Calibri"/>
          <w:sz w:val="22"/>
          <w:szCs w:val="22"/>
        </w:rPr>
        <w:t xml:space="preserve"> LIMS</w:t>
      </w:r>
      <w:r>
        <w:rPr>
          <w:rFonts w:ascii="Calibri" w:hAnsi="Calibri" w:cs="Calibri"/>
          <w:sz w:val="22"/>
          <w:szCs w:val="22"/>
        </w:rPr>
        <w:t xml:space="preserve"> will </w:t>
      </w:r>
      <w:r w:rsidRPr="00B27FC9">
        <w:rPr>
          <w:rFonts w:ascii="Calibri" w:hAnsi="Calibri" w:cs="Calibri"/>
          <w:sz w:val="22"/>
          <w:szCs w:val="22"/>
        </w:rPr>
        <w:t xml:space="preserve">is one of the most advanced digital applications to manage the complete </w:t>
      </w:r>
      <w:r w:rsidR="00AF2762">
        <w:rPr>
          <w:rFonts w:ascii="Calibri" w:hAnsi="Calibri" w:cs="Calibri"/>
          <w:sz w:val="22"/>
          <w:szCs w:val="22"/>
        </w:rPr>
        <w:t>animal</w:t>
      </w:r>
      <w:r w:rsidR="00FE0312">
        <w:rPr>
          <w:rFonts w:ascii="Calibri" w:hAnsi="Calibri" w:cs="Calibri"/>
          <w:sz w:val="22"/>
          <w:szCs w:val="22"/>
        </w:rPr>
        <w:t>’s</w:t>
      </w:r>
      <w:r w:rsidR="00AF2762">
        <w:rPr>
          <w:rFonts w:ascii="Calibri" w:hAnsi="Calibri" w:cs="Calibri"/>
          <w:sz w:val="22"/>
          <w:szCs w:val="22"/>
        </w:rPr>
        <w:t xml:space="preserve"> </w:t>
      </w:r>
      <w:r w:rsidRPr="00B27FC9">
        <w:rPr>
          <w:rFonts w:ascii="Calibri" w:hAnsi="Calibri" w:cs="Calibri"/>
          <w:sz w:val="22"/>
          <w:szCs w:val="22"/>
        </w:rPr>
        <w:t xml:space="preserve">sample lifecycle, test execution and result delivery. The </w:t>
      </w:r>
      <w:proofErr w:type="spellStart"/>
      <w:r w:rsidRPr="00B27FC9">
        <w:rPr>
          <w:rFonts w:ascii="Calibri" w:hAnsi="Calibri" w:cs="Calibri"/>
          <w:sz w:val="22"/>
          <w:szCs w:val="22"/>
        </w:rPr>
        <w:t>A</w:t>
      </w:r>
      <w:r w:rsidR="006F62FE">
        <w:rPr>
          <w:rFonts w:ascii="Calibri" w:hAnsi="Calibri" w:cs="Calibri"/>
          <w:sz w:val="22"/>
          <w:szCs w:val="22"/>
        </w:rPr>
        <w:t>G</w:t>
      </w:r>
      <w:r w:rsidRPr="00B27FC9">
        <w:rPr>
          <w:rFonts w:ascii="Calibri" w:hAnsi="Calibri" w:cs="Calibri"/>
          <w:sz w:val="22"/>
          <w:szCs w:val="22"/>
        </w:rPr>
        <w:t>Lab</w:t>
      </w:r>
      <w:r w:rsidR="004131A1">
        <w:rPr>
          <w:rFonts w:ascii="Calibri" w:hAnsi="Calibri" w:cs="Calibri"/>
          <w:sz w:val="22"/>
          <w:szCs w:val="22"/>
        </w:rPr>
        <w:t>s</w:t>
      </w:r>
      <w:proofErr w:type="spellEnd"/>
      <w:r w:rsidRPr="00B27FC9">
        <w:rPr>
          <w:rFonts w:ascii="Calibri" w:hAnsi="Calibri" w:cs="Calibri"/>
          <w:sz w:val="22"/>
          <w:szCs w:val="22"/>
        </w:rPr>
        <w:t xml:space="preserve"> LIMS is designed for companies that want to realize increased productivity,</w:t>
      </w:r>
      <w:r>
        <w:rPr>
          <w:rFonts w:ascii="Calibri" w:hAnsi="Calibri" w:cs="Calibri"/>
          <w:sz w:val="22"/>
          <w:szCs w:val="22"/>
        </w:rPr>
        <w:t xml:space="preserve"> </w:t>
      </w:r>
      <w:r w:rsidRPr="00B27FC9">
        <w:rPr>
          <w:rFonts w:ascii="Calibri" w:hAnsi="Calibri" w:cs="Calibri"/>
          <w:sz w:val="22"/>
          <w:szCs w:val="22"/>
        </w:rPr>
        <w:t>complete traceability and streamlined operations.</w:t>
      </w:r>
    </w:p>
    <w:p w14:paraId="7CC90B82" w14:textId="458B5D46" w:rsidR="00510A94" w:rsidRPr="00B27FC9" w:rsidRDefault="00510A94" w:rsidP="00B27FC9">
      <w:pPr>
        <w:pStyle w:val="ListParagraph"/>
        <w:numPr>
          <w:ilvl w:val="0"/>
          <w:numId w:val="2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Offering </w:t>
      </w:r>
      <w:r w:rsidR="00961E17">
        <w:rPr>
          <w:rFonts w:ascii="Calibri" w:hAnsi="Calibri" w:cs="Calibri"/>
          <w:sz w:val="22"/>
          <w:szCs w:val="22"/>
        </w:rPr>
        <w:t xml:space="preserve">Internal and external web portal to </w:t>
      </w:r>
      <w:r>
        <w:rPr>
          <w:rFonts w:ascii="Calibri" w:hAnsi="Calibri" w:cs="Calibri"/>
          <w:sz w:val="22"/>
          <w:szCs w:val="22"/>
        </w:rPr>
        <w:t xml:space="preserve">customer / doctor to </w:t>
      </w:r>
      <w:r w:rsidR="002A0E68">
        <w:rPr>
          <w:rFonts w:ascii="Calibri" w:hAnsi="Calibri" w:cs="Calibri"/>
          <w:sz w:val="22"/>
          <w:szCs w:val="22"/>
        </w:rPr>
        <w:t>order</w:t>
      </w:r>
      <w:r>
        <w:rPr>
          <w:rFonts w:ascii="Calibri" w:hAnsi="Calibri" w:cs="Calibri"/>
          <w:sz w:val="22"/>
          <w:szCs w:val="22"/>
        </w:rPr>
        <w:t xml:space="preserve"> new Accession for animal specimen</w:t>
      </w:r>
      <w:r w:rsidR="00910FD6">
        <w:rPr>
          <w:rFonts w:ascii="Calibri" w:hAnsi="Calibri" w:cs="Calibri"/>
          <w:sz w:val="22"/>
          <w:szCs w:val="22"/>
        </w:rPr>
        <w:t xml:space="preserve"> and test</w:t>
      </w:r>
      <w:r>
        <w:rPr>
          <w:rFonts w:ascii="Calibri" w:hAnsi="Calibri" w:cs="Calibri"/>
          <w:sz w:val="22"/>
          <w:szCs w:val="22"/>
        </w:rPr>
        <w:t>, add lab test</w:t>
      </w:r>
      <w:r w:rsidR="00D325F9">
        <w:rPr>
          <w:rFonts w:ascii="Calibri" w:hAnsi="Calibri" w:cs="Calibri"/>
          <w:sz w:val="22"/>
          <w:szCs w:val="22"/>
        </w:rPr>
        <w:t xml:space="preserve"> location</w:t>
      </w:r>
      <w:r>
        <w:rPr>
          <w:rFonts w:ascii="Calibri" w:hAnsi="Calibri" w:cs="Calibri"/>
          <w:sz w:val="22"/>
          <w:szCs w:val="22"/>
        </w:rPr>
        <w:t xml:space="preserve">, lab fees, </w:t>
      </w:r>
      <w:r w:rsidR="008B1C7F">
        <w:rPr>
          <w:rFonts w:ascii="Calibri" w:hAnsi="Calibri" w:cs="Calibri"/>
          <w:sz w:val="22"/>
          <w:szCs w:val="22"/>
        </w:rPr>
        <w:t>add</w:t>
      </w:r>
      <w:r w:rsidR="00D70627">
        <w:rPr>
          <w:rFonts w:ascii="Calibri" w:hAnsi="Calibri" w:cs="Calibri"/>
          <w:sz w:val="22"/>
          <w:szCs w:val="22"/>
        </w:rPr>
        <w:t xml:space="preserve"> animal profile,</w:t>
      </w:r>
      <w:r w:rsidR="005D1DAA">
        <w:rPr>
          <w:rFonts w:ascii="Calibri" w:hAnsi="Calibri" w:cs="Calibri"/>
          <w:sz w:val="22"/>
          <w:szCs w:val="22"/>
        </w:rPr>
        <w:t xml:space="preserve"> sample pooling,</w:t>
      </w:r>
      <w:r w:rsidR="00D70627">
        <w:rPr>
          <w:rFonts w:ascii="Calibri" w:hAnsi="Calibri" w:cs="Calibri"/>
          <w:sz w:val="22"/>
          <w:szCs w:val="22"/>
        </w:rPr>
        <w:t xml:space="preserve"> </w:t>
      </w:r>
      <w:r w:rsidR="008B6FBE">
        <w:rPr>
          <w:rFonts w:ascii="Calibri" w:hAnsi="Calibri" w:cs="Calibri"/>
          <w:sz w:val="22"/>
          <w:szCs w:val="22"/>
        </w:rPr>
        <w:t>accession</w:t>
      </w:r>
      <w:r w:rsidR="001F31C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invoicing, </w:t>
      </w:r>
      <w:r w:rsidR="00EB394C">
        <w:rPr>
          <w:rFonts w:ascii="Calibri" w:hAnsi="Calibri" w:cs="Calibri"/>
          <w:sz w:val="22"/>
          <w:szCs w:val="22"/>
        </w:rPr>
        <w:t xml:space="preserve">online </w:t>
      </w:r>
      <w:r>
        <w:rPr>
          <w:rFonts w:ascii="Calibri" w:hAnsi="Calibri" w:cs="Calibri"/>
          <w:sz w:val="22"/>
          <w:szCs w:val="22"/>
        </w:rPr>
        <w:t xml:space="preserve">payment and get </w:t>
      </w:r>
      <w:r w:rsidR="00F55614">
        <w:rPr>
          <w:rFonts w:ascii="Calibri" w:hAnsi="Calibri" w:cs="Calibri"/>
          <w:sz w:val="22"/>
          <w:szCs w:val="22"/>
        </w:rPr>
        <w:t xml:space="preserve">instant </w:t>
      </w:r>
      <w:r>
        <w:rPr>
          <w:rFonts w:ascii="Calibri" w:hAnsi="Calibri" w:cs="Calibri"/>
          <w:sz w:val="22"/>
          <w:szCs w:val="22"/>
        </w:rPr>
        <w:t>test result</w:t>
      </w:r>
      <w:r w:rsidR="008C66E8">
        <w:rPr>
          <w:rFonts w:ascii="Calibri" w:hAnsi="Calibri" w:cs="Calibri"/>
          <w:sz w:val="22"/>
          <w:szCs w:val="22"/>
        </w:rPr>
        <w:t xml:space="preserve"> and email </w:t>
      </w:r>
      <w:r w:rsidR="006735C6">
        <w:rPr>
          <w:rFonts w:ascii="Calibri" w:hAnsi="Calibri" w:cs="Calibri"/>
          <w:sz w:val="22"/>
          <w:szCs w:val="22"/>
        </w:rPr>
        <w:t xml:space="preserve">test result </w:t>
      </w:r>
      <w:r w:rsidR="00AF6D07">
        <w:rPr>
          <w:rFonts w:ascii="Calibri" w:hAnsi="Calibri" w:cs="Calibri"/>
          <w:sz w:val="22"/>
          <w:szCs w:val="22"/>
        </w:rPr>
        <w:t>attachment</w:t>
      </w:r>
      <w:r w:rsidR="008C66E8">
        <w:rPr>
          <w:rFonts w:ascii="Calibri" w:hAnsi="Calibri" w:cs="Calibri"/>
          <w:sz w:val="22"/>
          <w:szCs w:val="22"/>
        </w:rPr>
        <w:t xml:space="preserve"> to customer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24E88DD" w14:textId="77777777" w:rsidR="00B27FC9" w:rsidRPr="00B27FC9" w:rsidRDefault="00B27FC9" w:rsidP="00B27FC9">
      <w:pPr>
        <w:pStyle w:val="ListParagraph"/>
        <w:numPr>
          <w:ilvl w:val="0"/>
          <w:numId w:val="0"/>
        </w:numPr>
        <w:shd w:val="clear" w:color="auto" w:fill="FFFFFF"/>
        <w:ind w:left="720"/>
        <w:jc w:val="both"/>
        <w:rPr>
          <w:rFonts w:ascii="Calibri" w:hAnsi="Calibri" w:cs="Calibri"/>
          <w:sz w:val="22"/>
          <w:szCs w:val="22"/>
        </w:rPr>
      </w:pPr>
    </w:p>
    <w:p w14:paraId="310E9B49" w14:textId="0E40BE5C" w:rsidR="00D5532E" w:rsidRDefault="00D5532E" w:rsidP="00B27FC9">
      <w:pPr>
        <w:shd w:val="clear" w:color="auto" w:fill="FFFFFF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18680CD9" w14:textId="77777777" w:rsidR="00D5532E" w:rsidRDefault="00D5532E" w:rsidP="00D5532E">
      <w:pPr>
        <w:ind w:left="720"/>
      </w:pPr>
    </w:p>
    <w:p w14:paraId="6AC1A5B0" w14:textId="08B746B7" w:rsidR="00D5532E" w:rsidRDefault="00D5532E" w:rsidP="00D5532E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as an individual contributor on </w:t>
      </w:r>
      <w:r w:rsidR="00137937">
        <w:rPr>
          <w:rFonts w:ascii="Calibri" w:eastAsia="Calibri" w:hAnsi="Calibri" w:cs="Calibri"/>
          <w:sz w:val="22"/>
          <w:szCs w:val="22"/>
        </w:rPr>
        <w:t xml:space="preserve">new </w:t>
      </w:r>
      <w:r w:rsidR="004033B3">
        <w:rPr>
          <w:rFonts w:ascii="Calibri" w:eastAsia="Calibri" w:hAnsi="Calibri" w:cs="Calibri"/>
          <w:sz w:val="22"/>
          <w:szCs w:val="22"/>
        </w:rPr>
        <w:t xml:space="preserve">LIMS </w:t>
      </w:r>
      <w:r>
        <w:rPr>
          <w:rFonts w:ascii="Calibri" w:eastAsia="Calibri" w:hAnsi="Calibri" w:cs="Calibri"/>
          <w:sz w:val="22"/>
          <w:szCs w:val="22"/>
        </w:rPr>
        <w:t>application development</w:t>
      </w:r>
      <w:r w:rsidR="00361161">
        <w:rPr>
          <w:rFonts w:ascii="Calibri" w:eastAsia="Calibri" w:hAnsi="Calibri" w:cs="Calibri"/>
          <w:sz w:val="22"/>
          <w:szCs w:val="22"/>
        </w:rPr>
        <w:t xml:space="preserve">, </w:t>
      </w:r>
      <w:r w:rsidR="00C75B96">
        <w:rPr>
          <w:rFonts w:ascii="Calibri" w:eastAsia="Calibri" w:hAnsi="Calibri" w:cs="Calibri"/>
          <w:sz w:val="22"/>
          <w:szCs w:val="22"/>
        </w:rPr>
        <w:t>bug fixing</w:t>
      </w:r>
      <w:r w:rsidR="00361161">
        <w:rPr>
          <w:rFonts w:ascii="Calibri" w:eastAsia="Calibri" w:hAnsi="Calibri" w:cs="Calibri"/>
          <w:sz w:val="22"/>
          <w:szCs w:val="22"/>
        </w:rPr>
        <w:t>, covering missing functionality</w:t>
      </w:r>
      <w:r>
        <w:rPr>
          <w:rFonts w:ascii="Calibri" w:eastAsia="Calibri" w:hAnsi="Calibri" w:cs="Calibri"/>
          <w:sz w:val="22"/>
          <w:szCs w:val="22"/>
        </w:rPr>
        <w:t xml:space="preserve"> activities</w:t>
      </w:r>
      <w:r w:rsidR="00461CD9">
        <w:rPr>
          <w:rFonts w:ascii="Calibri" w:eastAsia="Calibri" w:hAnsi="Calibri" w:cs="Calibri"/>
          <w:sz w:val="22"/>
          <w:szCs w:val="22"/>
        </w:rPr>
        <w:t xml:space="preserve"> in backend</w:t>
      </w:r>
      <w:r>
        <w:rPr>
          <w:rFonts w:ascii="Calibri" w:eastAsia="Calibri" w:hAnsi="Calibri" w:cs="Calibri"/>
          <w:sz w:val="22"/>
          <w:szCs w:val="22"/>
        </w:rPr>
        <w:t xml:space="preserve"> – .NET Core </w:t>
      </w:r>
      <w:r w:rsidR="00FF5636"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FF5636">
        <w:rPr>
          <w:rFonts w:ascii="Calibri" w:eastAsia="Calibri" w:hAnsi="Calibri" w:cs="Calibri"/>
          <w:b/>
          <w:sz w:val="22"/>
          <w:szCs w:val="22"/>
        </w:rPr>
        <w:t>EF</w:t>
      </w:r>
      <w:r>
        <w:rPr>
          <w:rFonts w:ascii="Calibri" w:eastAsia="Calibri" w:hAnsi="Calibri" w:cs="Calibri"/>
          <w:sz w:val="22"/>
          <w:szCs w:val="22"/>
        </w:rPr>
        <w:t>,</w:t>
      </w:r>
      <w:r w:rsidR="00955EFF">
        <w:rPr>
          <w:rFonts w:ascii="Calibri" w:eastAsia="Calibri" w:hAnsi="Calibri" w:cs="Calibri"/>
          <w:sz w:val="22"/>
          <w:szCs w:val="22"/>
        </w:rPr>
        <w:t xml:space="preserve"> Azure SQL,</w:t>
      </w:r>
      <w:r>
        <w:rPr>
          <w:rFonts w:ascii="Calibri" w:eastAsia="Calibri" w:hAnsi="Calibri" w:cs="Calibri"/>
          <w:sz w:val="22"/>
          <w:szCs w:val="22"/>
        </w:rPr>
        <w:t xml:space="preserve"> .NET jobs and </w:t>
      </w:r>
      <w:r w:rsidR="00174BE1">
        <w:rPr>
          <w:rFonts w:ascii="Calibri" w:eastAsia="Calibri" w:hAnsi="Calibri" w:cs="Calibri"/>
          <w:sz w:val="22"/>
          <w:szCs w:val="22"/>
        </w:rPr>
        <w:t>micro-</w:t>
      </w:r>
      <w:r w:rsidR="00471C6E">
        <w:rPr>
          <w:rFonts w:ascii="Calibri" w:eastAsia="Calibri" w:hAnsi="Calibri" w:cs="Calibri"/>
          <w:sz w:val="22"/>
          <w:szCs w:val="22"/>
        </w:rPr>
        <w:t>front-end</w:t>
      </w:r>
      <w:r w:rsidR="00174BE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UI </w:t>
      </w:r>
      <w:r w:rsidR="00757A50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F5636">
        <w:rPr>
          <w:rFonts w:ascii="Calibri" w:eastAsia="Calibri" w:hAnsi="Calibri" w:cs="Calibri"/>
          <w:sz w:val="22"/>
          <w:szCs w:val="22"/>
        </w:rPr>
        <w:t>Angular</w:t>
      </w:r>
      <w:r w:rsidR="00757A50">
        <w:rPr>
          <w:rFonts w:ascii="Calibri" w:eastAsia="Calibri" w:hAnsi="Calibri" w:cs="Calibri"/>
          <w:sz w:val="22"/>
          <w:szCs w:val="22"/>
        </w:rPr>
        <w:t xml:space="preserve"> 14</w:t>
      </w:r>
      <w:r w:rsidR="00CB20E6">
        <w:rPr>
          <w:rFonts w:ascii="Calibri" w:eastAsia="Calibri" w:hAnsi="Calibri" w:cs="Calibri"/>
          <w:sz w:val="22"/>
          <w:szCs w:val="22"/>
        </w:rPr>
        <w:t xml:space="preserve"> with </w:t>
      </w:r>
      <w:proofErr w:type="spellStart"/>
      <w:r w:rsidR="00CB20E6">
        <w:rPr>
          <w:rFonts w:ascii="Calibri" w:eastAsia="Calibri" w:hAnsi="Calibri" w:cs="Calibri"/>
          <w:sz w:val="22"/>
          <w:szCs w:val="22"/>
        </w:rPr>
        <w:t>primeng</w:t>
      </w:r>
      <w:proofErr w:type="spellEnd"/>
      <w:r w:rsidR="00CB20E6">
        <w:rPr>
          <w:rFonts w:ascii="Calibri" w:eastAsia="Calibri" w:hAnsi="Calibri" w:cs="Calibri"/>
          <w:sz w:val="22"/>
          <w:szCs w:val="22"/>
        </w:rPr>
        <w:t xml:space="preserve"> 13.0.4</w:t>
      </w:r>
      <w:r>
        <w:rPr>
          <w:rFonts w:ascii="Calibri" w:eastAsia="Calibri" w:hAnsi="Calibri" w:cs="Calibri"/>
          <w:sz w:val="22"/>
          <w:szCs w:val="22"/>
        </w:rPr>
        <w:t xml:space="preserve">, C# API development with </w:t>
      </w:r>
      <w:r w:rsidR="00FF5636">
        <w:rPr>
          <w:rFonts w:ascii="Calibri" w:eastAsia="Calibri" w:hAnsi="Calibri" w:cs="Calibri"/>
          <w:sz w:val="22"/>
          <w:szCs w:val="22"/>
        </w:rPr>
        <w:t>Azure</w:t>
      </w:r>
      <w:r>
        <w:rPr>
          <w:rFonts w:ascii="Calibri" w:eastAsia="Calibri" w:hAnsi="Calibri" w:cs="Calibri"/>
          <w:sz w:val="22"/>
          <w:szCs w:val="22"/>
        </w:rPr>
        <w:t xml:space="preserve"> services, Secret Manager to store secrets, Key Caching</w:t>
      </w:r>
      <w:r w:rsidR="00CB0846">
        <w:rPr>
          <w:rFonts w:ascii="Calibri" w:eastAsia="Calibri" w:hAnsi="Calibri" w:cs="Calibri"/>
          <w:sz w:val="22"/>
          <w:szCs w:val="22"/>
        </w:rPr>
        <w:t xml:space="preserve">, </w:t>
      </w:r>
      <w:r w:rsidR="00FB2FEE">
        <w:rPr>
          <w:rFonts w:ascii="Calibri" w:eastAsia="Calibri" w:hAnsi="Calibri" w:cs="Calibri"/>
          <w:sz w:val="22"/>
          <w:szCs w:val="22"/>
        </w:rPr>
        <w:t>Redis</w:t>
      </w:r>
      <w:r w:rsidR="00CB0846">
        <w:rPr>
          <w:rFonts w:ascii="Calibri" w:eastAsia="Calibri" w:hAnsi="Calibri" w:cs="Calibri"/>
          <w:sz w:val="22"/>
          <w:szCs w:val="22"/>
        </w:rPr>
        <w:t xml:space="preserve"> cache etc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4114889" w14:textId="1F2FD0FC" w:rsidR="00D5532E" w:rsidRDefault="00D5532E" w:rsidP="00D5532E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on a new microservice – .NET core </w:t>
      </w:r>
      <w:r w:rsidR="00174BE1"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 Web API applications enhancement and writing unit test cases using </w:t>
      </w:r>
      <w:proofErr w:type="spellStart"/>
      <w:r>
        <w:rPr>
          <w:rFonts w:ascii="Calibri" w:eastAsia="Calibri" w:hAnsi="Calibri" w:cs="Calibri"/>
          <w:sz w:val="22"/>
          <w:szCs w:val="22"/>
        </w:rPr>
        <w:t>Xunit</w:t>
      </w:r>
      <w:proofErr w:type="spellEnd"/>
      <w:r>
        <w:rPr>
          <w:rFonts w:ascii="Calibri" w:eastAsia="Calibri" w:hAnsi="Calibri" w:cs="Calibri"/>
          <w:sz w:val="22"/>
          <w:szCs w:val="22"/>
        </w:rPr>
        <w:t>, DB query optimizations.</w:t>
      </w:r>
    </w:p>
    <w:p w14:paraId="5C64FC92" w14:textId="7868265D" w:rsidR="00D6574E" w:rsidRDefault="00D6574E" w:rsidP="00D5532E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Developed and integrated online payment system via check, credit card</w:t>
      </w:r>
      <w:r w:rsidR="00202FC6">
        <w:rPr>
          <w:rFonts w:ascii="Calibri" w:eastAsia="Calibri" w:hAnsi="Calibri" w:cs="Calibri"/>
          <w:sz w:val="22"/>
          <w:szCs w:val="22"/>
        </w:rPr>
        <w:t>/EC 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82559C">
        <w:rPr>
          <w:rFonts w:ascii="Calibri" w:eastAsia="Calibri" w:hAnsi="Calibri" w:cs="Calibri"/>
          <w:sz w:val="22"/>
          <w:szCs w:val="22"/>
        </w:rPr>
        <w:t>PayPal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6188830" w14:textId="77777777" w:rsidR="00D5532E" w:rsidRDefault="00D5532E" w:rsidP="00D5532E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on test case code coverage, line/condition coverage (85%) based on SonarQube comments.</w:t>
      </w:r>
    </w:p>
    <w:p w14:paraId="462D59CD" w14:textId="30736AA7" w:rsidR="00D5532E" w:rsidRDefault="00D5532E" w:rsidP="00D5532E">
      <w:pPr>
        <w:numPr>
          <w:ilvl w:val="0"/>
          <w:numId w:val="19"/>
        </w:numPr>
        <w:shd w:val="clear" w:color="auto" w:fill="FFFFFF"/>
        <w:spacing w:after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Involved in integration testing and</w:t>
      </w:r>
      <w:r w:rsidR="00FB79F5">
        <w:rPr>
          <w:rFonts w:ascii="Calibri" w:eastAsia="Calibri" w:hAnsi="Calibri" w:cs="Calibri"/>
          <w:sz w:val="22"/>
          <w:szCs w:val="22"/>
        </w:rPr>
        <w:t xml:space="preserve"> helping team resolving technical challenges or roadblock</w:t>
      </w:r>
      <w:r>
        <w:rPr>
          <w:rFonts w:ascii="Calibri" w:eastAsia="Calibri" w:hAnsi="Calibri" w:cs="Calibri"/>
          <w:sz w:val="22"/>
          <w:szCs w:val="22"/>
        </w:rPr>
        <w:t>.  </w:t>
      </w:r>
    </w:p>
    <w:p w14:paraId="54DAE86F" w14:textId="77777777" w:rsidR="00D5532E" w:rsidRDefault="00D5532E" w:rsidP="00D5532E">
      <w:p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D13D7CB" w14:textId="492C39F0" w:rsidR="00D5532E" w:rsidRDefault="00D5532E" w:rsidP="00D5532E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2022, git, REST APIs,</w:t>
      </w:r>
      <w:r w:rsidR="009A39B4">
        <w:rPr>
          <w:rFonts w:ascii="Calibri" w:eastAsia="Calibri" w:hAnsi="Calibri" w:cs="Calibri"/>
          <w:sz w:val="22"/>
          <w:szCs w:val="22"/>
        </w:rPr>
        <w:t xml:space="preserve"> Azure git, .NET</w:t>
      </w:r>
      <w:r>
        <w:rPr>
          <w:rFonts w:ascii="Calibri" w:eastAsia="Calibri" w:hAnsi="Calibri" w:cs="Calibri"/>
          <w:sz w:val="22"/>
          <w:szCs w:val="22"/>
        </w:rPr>
        <w:t xml:space="preserve"> Core </w:t>
      </w:r>
      <w:r w:rsidR="00AF5BD1"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, .NET jobs and UI - angular </w:t>
      </w:r>
      <w:r w:rsidR="00932F24">
        <w:rPr>
          <w:rFonts w:ascii="Calibri" w:eastAsia="Calibri" w:hAnsi="Calibri" w:cs="Calibri"/>
          <w:sz w:val="22"/>
          <w:szCs w:val="22"/>
        </w:rPr>
        <w:t>14</w:t>
      </w:r>
      <w:r>
        <w:rPr>
          <w:rFonts w:ascii="Calibri" w:eastAsia="Calibri" w:hAnsi="Calibri" w:cs="Calibri"/>
          <w:sz w:val="22"/>
          <w:szCs w:val="22"/>
        </w:rPr>
        <w:t>,</w:t>
      </w:r>
      <w:r w:rsidR="002E693E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A5C50">
        <w:rPr>
          <w:rFonts w:ascii="Calibri" w:eastAsia="Calibri" w:hAnsi="Calibri" w:cs="Calibri"/>
          <w:sz w:val="22"/>
          <w:szCs w:val="22"/>
        </w:rPr>
        <w:t>P</w:t>
      </w:r>
      <w:r w:rsidR="002E693E">
        <w:rPr>
          <w:rFonts w:ascii="Calibri" w:eastAsia="Calibri" w:hAnsi="Calibri" w:cs="Calibri"/>
          <w:sz w:val="22"/>
          <w:szCs w:val="22"/>
        </w:rPr>
        <w:t>rimeng</w:t>
      </w:r>
      <w:proofErr w:type="spellEnd"/>
      <w:r w:rsidR="002E693E">
        <w:rPr>
          <w:rFonts w:ascii="Calibri" w:eastAsia="Calibri" w:hAnsi="Calibri" w:cs="Calibri"/>
          <w:sz w:val="22"/>
          <w:szCs w:val="22"/>
        </w:rPr>
        <w:t xml:space="preserve"> 13.0.4,</w:t>
      </w:r>
      <w:r>
        <w:rPr>
          <w:rFonts w:ascii="Calibri" w:eastAsia="Calibri" w:hAnsi="Calibri" w:cs="Calibri"/>
          <w:sz w:val="22"/>
          <w:szCs w:val="22"/>
        </w:rPr>
        <w:t xml:space="preserve"> C# API development with </w:t>
      </w:r>
      <w:r w:rsidR="00FA22F3">
        <w:rPr>
          <w:rFonts w:ascii="Calibri" w:eastAsia="Calibri" w:hAnsi="Calibri" w:cs="Calibri"/>
          <w:sz w:val="22"/>
          <w:szCs w:val="22"/>
        </w:rPr>
        <w:t>Azure</w:t>
      </w:r>
      <w:r>
        <w:rPr>
          <w:rFonts w:ascii="Calibri" w:eastAsia="Calibri" w:hAnsi="Calibri" w:cs="Calibri"/>
          <w:sz w:val="22"/>
          <w:szCs w:val="22"/>
        </w:rPr>
        <w:t xml:space="preserve"> services, Secret Manager, </w:t>
      </w:r>
      <w:r w:rsidR="00FA22F3">
        <w:rPr>
          <w:rFonts w:ascii="Calibri" w:eastAsia="Calibri" w:hAnsi="Calibri" w:cs="Calibri"/>
          <w:sz w:val="22"/>
          <w:szCs w:val="22"/>
        </w:rPr>
        <w:t xml:space="preserve">Azure </w:t>
      </w:r>
      <w:r>
        <w:rPr>
          <w:rFonts w:ascii="Calibri" w:eastAsia="Calibri" w:hAnsi="Calibri" w:cs="Calibri"/>
          <w:sz w:val="22"/>
          <w:szCs w:val="22"/>
        </w:rPr>
        <w:t>SQL</w:t>
      </w:r>
      <w:r w:rsidR="00FA22F3">
        <w:rPr>
          <w:rFonts w:ascii="Calibri" w:eastAsia="Calibri" w:hAnsi="Calibri" w:cs="Calibri"/>
          <w:sz w:val="22"/>
          <w:szCs w:val="22"/>
        </w:rPr>
        <w:t>, Redis Cache</w:t>
      </w:r>
      <w:r w:rsidR="00123C72">
        <w:rPr>
          <w:rFonts w:ascii="Calibri" w:eastAsia="Calibri" w:hAnsi="Calibri" w:cs="Calibri"/>
          <w:sz w:val="22"/>
          <w:szCs w:val="22"/>
        </w:rPr>
        <w:t xml:space="preserve">, CICD pipeline &amp; </w:t>
      </w:r>
      <w:r w:rsidR="00757288">
        <w:rPr>
          <w:rFonts w:ascii="Calibri" w:eastAsia="Calibri" w:hAnsi="Calibri" w:cs="Calibri"/>
          <w:sz w:val="22"/>
          <w:szCs w:val="22"/>
        </w:rPr>
        <w:t xml:space="preserve">DB </w:t>
      </w:r>
      <w:r w:rsidR="00123C72">
        <w:rPr>
          <w:rFonts w:ascii="Calibri" w:eastAsia="Calibri" w:hAnsi="Calibri" w:cs="Calibri"/>
          <w:sz w:val="22"/>
          <w:szCs w:val="22"/>
        </w:rPr>
        <w:t>deployment scripts</w:t>
      </w:r>
      <w:r w:rsidR="00FA22F3">
        <w:rPr>
          <w:rFonts w:ascii="Calibri" w:eastAsia="Calibri" w:hAnsi="Calibri" w:cs="Calibri"/>
          <w:sz w:val="22"/>
          <w:szCs w:val="22"/>
        </w:rPr>
        <w:t>.</w:t>
      </w:r>
    </w:p>
    <w:p w14:paraId="798D41F2" w14:textId="77777777" w:rsidR="00D5532E" w:rsidRDefault="00D5532E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4739BD2" w14:textId="534E57F1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Project </w:t>
      </w:r>
      <w:r w:rsidR="001F7BDA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: MRI &amp; VPP App                                                                         </w:t>
      </w:r>
      <w:r>
        <w:rPr>
          <w:rFonts w:ascii="Calibri" w:eastAsia="Calibri" w:hAnsi="Calibri" w:cs="Calibri"/>
          <w:i/>
          <w:sz w:val="22"/>
          <w:szCs w:val="22"/>
        </w:rPr>
        <w:t xml:space="preserve">01/2023 to </w:t>
      </w:r>
      <w:r w:rsidR="00EE412C">
        <w:rPr>
          <w:rFonts w:ascii="Calibri" w:eastAsia="Calibri" w:hAnsi="Calibri" w:cs="Calibri"/>
          <w:i/>
          <w:sz w:val="22"/>
          <w:szCs w:val="22"/>
        </w:rPr>
        <w:t>09/2023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|</w:t>
      </w:r>
      <w:r>
        <w:rPr>
          <w:rFonts w:ascii="Calibri" w:eastAsia="Calibri" w:hAnsi="Calibri" w:cs="Calibri"/>
          <w:b/>
          <w:sz w:val="22"/>
          <w:szCs w:val="22"/>
        </w:rPr>
        <w:t xml:space="preserve"> .NET Lead | LGL Tech. </w:t>
      </w:r>
    </w:p>
    <w:p w14:paraId="522DA33A" w14:textId="77777777" w:rsidR="00565F81" w:rsidRDefault="00000000">
      <w:r>
        <w:rPr>
          <w:rFonts w:ascii="Calibri" w:eastAsia="Calibri" w:hAnsi="Calibri" w:cs="Calibri"/>
          <w:b/>
        </w:rPr>
        <w:t>Work Location: Houston, Texas (Remote)</w:t>
      </w:r>
    </w:p>
    <w:p w14:paraId="3BDBBD0A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 xml:space="preserve">Client: HCL America/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TrueValue</w:t>
      </w:r>
      <w:proofErr w:type="spellEnd"/>
    </w:p>
    <w:p w14:paraId="77F001B8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4D7EEEEC" w14:textId="77777777" w:rsidR="00565F81" w:rsidRDefault="00000000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 Generating PDF instead of Printing MRI (Member Receiving Invoices) saves paper amount, ink cost and prevents reprinting large MRI. It is now live on the TV client website.</w:t>
      </w:r>
    </w:p>
    <w:p w14:paraId="19A0AFF9" w14:textId="77777777" w:rsidR="00565F81" w:rsidRDefault="00000000">
      <w:pPr>
        <w:numPr>
          <w:ilvl w:val="0"/>
          <w:numId w:val="14"/>
        </w:num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Create 2 jobs which generate MRI PDF and purge past 6 months records from GCS bucket</w:t>
      </w:r>
    </w:p>
    <w:p w14:paraId="448BADF0" w14:textId="77777777" w:rsidR="00565F81" w:rsidRDefault="00000000">
      <w:pPr>
        <w:numPr>
          <w:ilvl w:val="0"/>
          <w:numId w:val="14"/>
        </w:num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Create new website to display members MRI PDF </w:t>
      </w:r>
    </w:p>
    <w:p w14:paraId="3D9C98CB" w14:textId="77777777" w:rsidR="00565F81" w:rsidRDefault="00000000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  Upgrade to new website for Variable Pricing application</w:t>
      </w:r>
    </w:p>
    <w:p w14:paraId="3B9E7DF6" w14:textId="77777777" w:rsidR="00565F81" w:rsidRDefault="00000000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•   New True payment terms (30, 90, 120 days) development for true terms customers. </w:t>
      </w:r>
    </w:p>
    <w:p w14:paraId="4A531484" w14:textId="77777777" w:rsidR="00565F81" w:rsidRDefault="00565F81">
      <w:pPr>
        <w:ind w:left="720" w:right="72"/>
        <w:rPr>
          <w:rFonts w:ascii="Calibri" w:eastAsia="Calibri" w:hAnsi="Calibri" w:cs="Calibri"/>
          <w:sz w:val="22"/>
          <w:szCs w:val="22"/>
          <w:highlight w:val="white"/>
        </w:rPr>
      </w:pPr>
    </w:p>
    <w:p w14:paraId="7046F719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6D82708B" w14:textId="77777777" w:rsidR="00565F81" w:rsidRDefault="00565F81">
      <w:pPr>
        <w:ind w:left="720"/>
      </w:pPr>
    </w:p>
    <w:p w14:paraId="40246514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as an individual contributor on application development activities – .NET Core 6.2, </w:t>
      </w:r>
      <w:r>
        <w:rPr>
          <w:rFonts w:ascii="Calibri" w:eastAsia="Calibri" w:hAnsi="Calibri" w:cs="Calibri"/>
          <w:b/>
          <w:sz w:val="22"/>
          <w:szCs w:val="22"/>
        </w:rPr>
        <w:t xml:space="preserve">Dapper </w:t>
      </w:r>
      <w:r>
        <w:rPr>
          <w:rFonts w:ascii="Calibri" w:eastAsia="Calibri" w:hAnsi="Calibri" w:cs="Calibri"/>
          <w:sz w:val="22"/>
          <w:szCs w:val="22"/>
        </w:rPr>
        <w:t xml:space="preserve">.NET,  .NET jobs and UI - React </w:t>
      </w:r>
      <w:proofErr w:type="spellStart"/>
      <w:r>
        <w:rPr>
          <w:rFonts w:ascii="Calibri" w:eastAsia="Calibri" w:hAnsi="Calibri" w:cs="Calibri"/>
          <w:sz w:val="22"/>
          <w:szCs w:val="22"/>
        </w:rPr>
        <w:t>js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(20%), C# API development with GCP services, GCS bucket, Cloud run, Secret Manager to store secrets, Key Caching, GCP Cloud SQL - </w:t>
      </w:r>
      <w:proofErr w:type="spellStart"/>
      <w:r>
        <w:rPr>
          <w:rFonts w:ascii="Calibri" w:eastAsia="Calibri" w:hAnsi="Calibri" w:cs="Calibri"/>
          <w:sz w:val="22"/>
          <w:szCs w:val="22"/>
        </w:rPr>
        <w:t>PostgreSQL,Google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scheduler, GCP IAM permissions/roles.</w:t>
      </w:r>
    </w:p>
    <w:p w14:paraId="4F468F59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Upgrading .net framework 4.x to .net Core 6.2 on variable pricing application project.</w:t>
      </w:r>
    </w:p>
    <w:p w14:paraId="60F6366D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on a new microservice – .NET core 6.2 Web API applications enhancement and writing unit test cases using </w:t>
      </w:r>
      <w:proofErr w:type="spellStart"/>
      <w:r>
        <w:rPr>
          <w:rFonts w:ascii="Calibri" w:eastAsia="Calibri" w:hAnsi="Calibri" w:cs="Calibri"/>
          <w:sz w:val="22"/>
          <w:szCs w:val="22"/>
        </w:rPr>
        <w:t>Xunit</w:t>
      </w:r>
      <w:proofErr w:type="spellEnd"/>
      <w:r>
        <w:rPr>
          <w:rFonts w:ascii="Calibri" w:eastAsia="Calibri" w:hAnsi="Calibri" w:cs="Calibri"/>
          <w:sz w:val="22"/>
          <w:szCs w:val="22"/>
        </w:rPr>
        <w:t>, DB query optimizations.</w:t>
      </w:r>
    </w:p>
    <w:p w14:paraId="6092DF6B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on test case code coverage, line/condition coverage (85%) based on SonarQube comments.</w:t>
      </w:r>
    </w:p>
    <w:p w14:paraId="7D91F451" w14:textId="77777777" w:rsidR="00565F81" w:rsidRDefault="00000000">
      <w:pPr>
        <w:numPr>
          <w:ilvl w:val="0"/>
          <w:numId w:val="19"/>
        </w:numPr>
        <w:shd w:val="clear" w:color="auto" w:fill="FFFFFF"/>
        <w:spacing w:after="2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Involved in integration testing and interaction with QA team and build/deploy images (</w:t>
      </w:r>
      <w:proofErr w:type="spellStart"/>
      <w:r>
        <w:rPr>
          <w:rFonts w:ascii="Calibri" w:eastAsia="Calibri" w:hAnsi="Calibri" w:cs="Calibri"/>
          <w:sz w:val="22"/>
          <w:szCs w:val="22"/>
        </w:rPr>
        <w:t>api:version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) using containerized </w:t>
      </w:r>
      <w:proofErr w:type="spellStart"/>
      <w:r>
        <w:rPr>
          <w:rFonts w:ascii="Calibri" w:eastAsia="Calibri" w:hAnsi="Calibri" w:cs="Calibri"/>
          <w:sz w:val="22"/>
          <w:szCs w:val="22"/>
        </w:rPr>
        <w:t>podman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/docker and worked on </w:t>
      </w:r>
      <w:proofErr w:type="spellStart"/>
      <w:r>
        <w:rPr>
          <w:rFonts w:ascii="Calibri" w:eastAsia="Calibri" w:hAnsi="Calibri" w:cs="Calibri"/>
          <w:sz w:val="22"/>
          <w:szCs w:val="22"/>
        </w:rPr>
        <w:t>gcloud</w:t>
      </w:r>
      <w:proofErr w:type="spellEnd"/>
      <w:r>
        <w:rPr>
          <w:rFonts w:ascii="Calibri" w:eastAsia="Calibri" w:hAnsi="Calibri" w:cs="Calibri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gsutil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command for Cloud run deployment steps.  </w:t>
      </w:r>
    </w:p>
    <w:p w14:paraId="6356CF92" w14:textId="77777777" w:rsidR="00565F81" w:rsidRDefault="00000000">
      <w:p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465EF88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2022, git, ASP.NET Core 6, REST APIs, .NET Core 6, .NET jobs and UI - angular 8, C# API development with GCP services, GCS bucket, Cloud run, Secret Manager, GCP Cloud SQL - PostgreSQL</w:t>
      </w:r>
    </w:p>
    <w:p w14:paraId="25A2DF91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4678920" w14:textId="616B06C7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Project </w:t>
      </w:r>
      <w:r w:rsidR="00E727C4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 xml:space="preserve">: Intelligent Portfolios Tech.                                  </w:t>
      </w:r>
      <w:r>
        <w:rPr>
          <w:rFonts w:ascii="Calibri" w:eastAsia="Calibri" w:hAnsi="Calibri" w:cs="Calibri"/>
          <w:i/>
          <w:sz w:val="22"/>
          <w:szCs w:val="22"/>
        </w:rPr>
        <w:t xml:space="preserve">09/2022 to 12/2022 </w:t>
      </w:r>
      <w:r>
        <w:rPr>
          <w:rFonts w:ascii="Calibri" w:eastAsia="Calibri" w:hAnsi="Calibri" w:cs="Calibri"/>
          <w:sz w:val="22"/>
          <w:szCs w:val="22"/>
        </w:rPr>
        <w:t>|</w:t>
      </w:r>
      <w:r>
        <w:rPr>
          <w:rFonts w:ascii="Calibri" w:eastAsia="Calibri" w:hAnsi="Calibri" w:cs="Calibri"/>
          <w:b/>
          <w:sz w:val="22"/>
          <w:szCs w:val="22"/>
        </w:rPr>
        <w:t xml:space="preserve"> Senior .NET Full Stack | </w:t>
      </w:r>
    </w:p>
    <w:p w14:paraId="43048D75" w14:textId="77777777" w:rsidR="00565F81" w:rsidRDefault="00000000">
      <w:r>
        <w:rPr>
          <w:rFonts w:ascii="Calibri" w:eastAsia="Calibri" w:hAnsi="Calibri" w:cs="Calibri"/>
          <w:b/>
        </w:rPr>
        <w:t>Work Location: Houston, Texas (Remote)</w:t>
      </w:r>
    </w:p>
    <w:p w14:paraId="20B38CA9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 xml:space="preserve">Client: Charles Schwab </w:t>
      </w:r>
    </w:p>
    <w:p w14:paraId="2327E9FE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4D486A66" w14:textId="77777777" w:rsidR="00565F81" w:rsidRDefault="00000000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IPQ refresh has a project goal of refining the onboarding and profile update experience for Schwab Intelligent portfolio clients.</w:t>
      </w:r>
    </w:p>
    <w:p w14:paraId="6E269C93" w14:textId="77777777" w:rsidR="00565F81" w:rsidRDefault="00565F81">
      <w:pPr>
        <w:ind w:left="720" w:right="7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5A51A538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093C2BE4" w14:textId="77777777" w:rsidR="00565F81" w:rsidRDefault="00565F81">
      <w:pPr>
        <w:ind w:left="720"/>
      </w:pPr>
    </w:p>
    <w:p w14:paraId="646C756F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as an individual contributor on application development activities – .NET Core 6 and UI - angular 8.</w:t>
      </w:r>
    </w:p>
    <w:p w14:paraId="2FE21897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on account microservice –ASP.NET Web API applications enhancement and writing unit test cases using </w:t>
      </w:r>
      <w:proofErr w:type="spellStart"/>
      <w:r>
        <w:rPr>
          <w:rFonts w:ascii="Calibri" w:eastAsia="Calibri" w:hAnsi="Calibri" w:cs="Calibri"/>
          <w:sz w:val="22"/>
          <w:szCs w:val="22"/>
        </w:rPr>
        <w:t>Xunit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FD6169A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on test case code coverage (&gt;=85%), line/condition coverage (90%) based on SonarQube comments.</w:t>
      </w:r>
    </w:p>
    <w:p w14:paraId="232DB8D6" w14:textId="77777777" w:rsidR="00565F81" w:rsidRDefault="00000000">
      <w:pPr>
        <w:numPr>
          <w:ilvl w:val="0"/>
          <w:numId w:val="19"/>
        </w:numPr>
        <w:shd w:val="clear" w:color="auto" w:fill="FFFFFF"/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 in integration testing and interaction with QA and Bamboo deployment teams.  </w:t>
      </w:r>
    </w:p>
    <w:p w14:paraId="2C18A7A2" w14:textId="77777777" w:rsidR="00565F81" w:rsidRDefault="00000000">
      <w:p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8E3CD0A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2022, git, ASP.NET Core 6, Microservices, REST APIs, SQL, Angular 8.</w:t>
      </w:r>
    </w:p>
    <w:p w14:paraId="663DD4A5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B11AC4A" w14:textId="0C27A88F" w:rsidR="00F2399C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Project </w:t>
      </w:r>
      <w:r w:rsidR="00DB7C24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: Financial Regulatory Reporting                      </w:t>
      </w:r>
      <w:r w:rsidR="00F2399C">
        <w:rPr>
          <w:rFonts w:ascii="Calibri" w:eastAsia="Calibri" w:hAnsi="Calibri" w:cs="Calibri"/>
          <w:b/>
        </w:rPr>
        <w:t xml:space="preserve">                                                          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04/2022 to 09/2022 </w:t>
      </w:r>
      <w:r>
        <w:rPr>
          <w:rFonts w:ascii="Calibri" w:eastAsia="Calibri" w:hAnsi="Calibri" w:cs="Calibri"/>
          <w:sz w:val="22"/>
          <w:szCs w:val="22"/>
        </w:rPr>
        <w:t>|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D1399E0" w14:textId="146CC015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Senior .NET Developer | </w:t>
      </w:r>
    </w:p>
    <w:p w14:paraId="240321B6" w14:textId="686178BC" w:rsidR="00565F81" w:rsidRDefault="00000000">
      <w:r>
        <w:rPr>
          <w:rFonts w:ascii="Calibri" w:eastAsia="Calibri" w:hAnsi="Calibri" w:cs="Calibri"/>
          <w:b/>
        </w:rPr>
        <w:t>Work Location: Houston, Texas</w:t>
      </w:r>
      <w:r w:rsidR="005A7B7D">
        <w:rPr>
          <w:rFonts w:ascii="Calibri" w:eastAsia="Calibri" w:hAnsi="Calibri" w:cs="Calibri"/>
          <w:b/>
        </w:rPr>
        <w:t xml:space="preserve"> (Hybrid)</w:t>
      </w:r>
    </w:p>
    <w:p w14:paraId="2730F5FF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 xml:space="preserve">Client: Infosys/British Petroleum </w:t>
      </w:r>
    </w:p>
    <w:p w14:paraId="1C59F7ED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42891318" w14:textId="77777777" w:rsidR="00565F81" w:rsidRDefault="00000000">
      <w:pPr>
        <w:shd w:val="clear" w:color="auto" w:fill="FFFFFF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• FRR application suite serves as the primary engine for regulatory reporting and electronic confirmations to the US Federal government.</w:t>
      </w:r>
    </w:p>
    <w:p w14:paraId="1FAE4AF3" w14:textId="77777777" w:rsidR="00565F81" w:rsidRDefault="00565F81">
      <w:pPr>
        <w:ind w:left="720" w:right="7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7C7E0DD6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2C489C01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as an individual contributor on application improvements, upgrades, and migration activities – like DevExpress 12.2 to 22.1, .NET framework to core 3.1.0, SQL server upgrade.</w:t>
      </w:r>
    </w:p>
    <w:p w14:paraId="7895A83A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on FRR .NET – Angular+ASP.NET Web API applications enhancement and support activities.</w:t>
      </w:r>
    </w:p>
    <w:p w14:paraId="2063BF6B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Upgrading Angular v2.0 to Angular 12 (Node 16) with ionic v6 in FRR mobile UI dashboard (android/IOS) application.</w:t>
      </w:r>
    </w:p>
    <w:p w14:paraId="2DB33993" w14:textId="77777777" w:rsidR="00565F81" w:rsidRDefault="00000000">
      <w:pPr>
        <w:numPr>
          <w:ilvl w:val="0"/>
          <w:numId w:val="19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Involve in code deployment using Azure CI/CD pipeline.</w:t>
      </w:r>
    </w:p>
    <w:p w14:paraId="4FB47DBD" w14:textId="77777777" w:rsidR="00565F81" w:rsidRDefault="00000000">
      <w:pPr>
        <w:numPr>
          <w:ilvl w:val="0"/>
          <w:numId w:val="19"/>
        </w:numPr>
        <w:shd w:val="clear" w:color="auto" w:fill="FFFFFF"/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 in integration testing and interaction with QA and deployment teams.  </w:t>
      </w:r>
    </w:p>
    <w:p w14:paraId="5A48A47C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2019, TFS, git, Angular 12, Azure, jQuery, ASP.NET Framework 4.8, REST API, LINQ, MS SQL server Management Studio, Oracle Toad, DevExpress 22.1.</w:t>
      </w:r>
    </w:p>
    <w:p w14:paraId="2FDB074F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B42883" w14:textId="77777777" w:rsidR="00565F81" w:rsidRDefault="00565F81">
      <w:pPr>
        <w:rPr>
          <w:rFonts w:ascii="Calibri" w:eastAsia="Calibri" w:hAnsi="Calibri" w:cs="Calibri"/>
          <w:b/>
        </w:rPr>
      </w:pPr>
    </w:p>
    <w:p w14:paraId="7E7B76AF" w14:textId="37F3861C" w:rsidR="00F2399C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Project </w:t>
      </w:r>
      <w:r w:rsidR="00AB1CFE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: HNH Wellness for Fitness                    </w:t>
      </w:r>
      <w:r w:rsidR="00F2399C">
        <w:rPr>
          <w:rFonts w:ascii="Calibri" w:eastAsia="Calibri" w:hAnsi="Calibri" w:cs="Calibri"/>
          <w:b/>
        </w:rPr>
        <w:t xml:space="preserve">                                                                      </w:t>
      </w:r>
      <w:r>
        <w:rPr>
          <w:rFonts w:ascii="Calibri" w:eastAsia="Calibri" w:hAnsi="Calibri" w:cs="Calibri"/>
          <w:i/>
          <w:sz w:val="22"/>
          <w:szCs w:val="22"/>
        </w:rPr>
        <w:t xml:space="preserve">11/2021 to 04/2022 </w:t>
      </w:r>
    </w:p>
    <w:p w14:paraId="1A82CFA8" w14:textId="0052AB1F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Full Stack Developer | </w:t>
      </w:r>
    </w:p>
    <w:p w14:paraId="27651E00" w14:textId="54C93A05" w:rsidR="00565F81" w:rsidRDefault="00000000">
      <w:r>
        <w:rPr>
          <w:rFonts w:ascii="Calibri" w:eastAsia="Calibri" w:hAnsi="Calibri" w:cs="Calibri"/>
          <w:b/>
        </w:rPr>
        <w:t>Work Location: Cumming, Atlanta</w:t>
      </w:r>
      <w:r w:rsidR="00CE31F6">
        <w:rPr>
          <w:rFonts w:ascii="Calibri" w:eastAsia="Calibri" w:hAnsi="Calibri" w:cs="Calibri"/>
          <w:b/>
        </w:rPr>
        <w:t xml:space="preserve"> (Hybrid)</w:t>
      </w:r>
    </w:p>
    <w:p w14:paraId="6D3CAD4B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 xml:space="preserve">Client: </w:t>
      </w:r>
      <w:r>
        <w:rPr>
          <w:rFonts w:ascii="Calibri" w:eastAsia="Calibri" w:hAnsi="Calibri" w:cs="Calibri"/>
          <w:b/>
        </w:rPr>
        <w:t xml:space="preserve">Holy Name Medical Center </w:t>
      </w:r>
    </w:p>
    <w:p w14:paraId="4BD0FCC9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2B7E87DB" w14:textId="77777777" w:rsidR="00565F81" w:rsidRDefault="00000000" w:rsidP="00F2399C">
      <w:pPr>
        <w:ind w:right="7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Project Wellness helps the HNH Fitness team to design a wellness and fitness plan tailored to individual health goals, taking into consideration </w:t>
      </w:r>
      <w:r>
        <w:rPr>
          <w:rFonts w:ascii="Calibri" w:eastAsia="Calibri" w:hAnsi="Calibri" w:cs="Calibri"/>
          <w:sz w:val="22"/>
          <w:szCs w:val="22"/>
          <w:highlight w:val="white"/>
        </w:rPr>
        <w:t>customers' lifestyle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and complete health picture. </w:t>
      </w:r>
    </w:p>
    <w:p w14:paraId="302EB86C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0B65D53D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5CB23C02" w14:textId="77777777" w:rsidR="00565F81" w:rsidRDefault="00000000">
      <w:pPr>
        <w:numPr>
          <w:ilvl w:val="0"/>
          <w:numId w:val="18"/>
        </w:numPr>
        <w:shd w:val="clear" w:color="auto" w:fill="FFFFFF"/>
        <w:spacing w:before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Responsible for the Design and Development/support of web applications using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.NET Core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3.1, Entity Framework, LINQ and MS SQL Server – </w:t>
      </w:r>
      <w:r>
        <w:rPr>
          <w:rFonts w:ascii="Calibri" w:eastAsia="Calibri" w:hAnsi="Calibri" w:cs="Calibri"/>
          <w:b/>
          <w:sz w:val="22"/>
          <w:szCs w:val="22"/>
        </w:rPr>
        <w:t>Stored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Procedure, Index, View, Query optimizations. </w:t>
      </w:r>
    </w:p>
    <w:p w14:paraId="3CB4F111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Developing user interface using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Angular 10, MD Bootstrap 4.</w:t>
      </w:r>
    </w:p>
    <w:p w14:paraId="0490F8F0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Developed function app to extract and process clinical and non-clinical PDF records to Azure blob storage as JSON/CSV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Azure Form Recognizer, function App and Logic app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8AAC7E8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Designing, coding, Unit Testing, defect fixing, deployments, issues debugging etc. for multiple modules. </w:t>
      </w:r>
    </w:p>
    <w:p w14:paraId="5AC3FC60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Used Web API as an ideal platform in building Restful applications on .NET Core. </w:t>
      </w:r>
    </w:p>
    <w:p w14:paraId="2BB5DAB3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Implementing the data access layer using Entity Framework Model First approach and </w:t>
      </w:r>
      <w:r>
        <w:rPr>
          <w:rFonts w:ascii="Calibri" w:eastAsia="Calibri" w:hAnsi="Calibri" w:cs="Calibri"/>
          <w:sz w:val="22"/>
          <w:szCs w:val="22"/>
        </w:rPr>
        <w:t>creating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data migrations. </w:t>
      </w:r>
    </w:p>
    <w:p w14:paraId="7A93C71C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Responsible for designing tables, creating stored procedures in SQL Server. </w:t>
      </w:r>
    </w:p>
    <w:p w14:paraId="124A8552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Implemented user Authentication with Azure AD using JWT. </w:t>
      </w:r>
    </w:p>
    <w:p w14:paraId="4FE94FEA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the preparation for Technical Specification documents, Wireframe, QA Checklist, WBS for various Sprint, Release notes for the project. </w:t>
      </w:r>
    </w:p>
    <w:p w14:paraId="44AB9588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>Coordinate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DevOps team to setup Azure CI/CD pipeline. </w:t>
      </w:r>
    </w:p>
    <w:p w14:paraId="05944DDD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Develop and implement Unit test cases for existing code base and for new functionality. </w:t>
      </w:r>
    </w:p>
    <w:p w14:paraId="257BC764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Code version control using TFS. </w:t>
      </w:r>
    </w:p>
    <w:p w14:paraId="189D1256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 in integration testing and interaction with QA and deployment teams.  </w:t>
      </w:r>
    </w:p>
    <w:p w14:paraId="5CD519E6" w14:textId="77777777" w:rsidR="00565F81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Followed Agile methodology with daily scrum meetings and providing user story updates. </w:t>
      </w:r>
    </w:p>
    <w:p w14:paraId="764F7048" w14:textId="77777777" w:rsidR="00565F81" w:rsidRDefault="00000000">
      <w:pPr>
        <w:numPr>
          <w:ilvl w:val="0"/>
          <w:numId w:val="18"/>
        </w:numPr>
        <w:shd w:val="clear" w:color="auto" w:fill="FFFFFF"/>
        <w:spacing w:after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Worked with TFS as an ALM tool for the central view for user stories and the bug tracking. </w:t>
      </w:r>
    </w:p>
    <w:p w14:paraId="6093714A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2022, Node JS, TFS, ASP.NET Core 3.1.0, LINQ, Azure SQL server Management Studio, Azure Form Recognizer, Azure Function app, Azure Logic App, Azure Blob storage.</w:t>
      </w:r>
    </w:p>
    <w:p w14:paraId="136E1CE5" w14:textId="77777777" w:rsidR="00565F81" w:rsidRDefault="00565F81">
      <w:pPr>
        <w:ind w:right="72"/>
        <w:jc w:val="both"/>
      </w:pPr>
    </w:p>
    <w:p w14:paraId="02573E15" w14:textId="77777777" w:rsidR="00565F81" w:rsidRDefault="00565F81">
      <w:pPr>
        <w:rPr>
          <w:rFonts w:ascii="Calibri" w:eastAsia="Calibri" w:hAnsi="Calibri" w:cs="Calibri"/>
          <w:b/>
        </w:rPr>
      </w:pPr>
    </w:p>
    <w:p w14:paraId="32B93F14" w14:textId="41CB9568" w:rsidR="00F2399C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Project </w:t>
      </w:r>
      <w:r w:rsidR="00C43FC6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: FOUP &amp; Wafer Management                                 </w:t>
      </w:r>
      <w:r w:rsidR="00F2399C">
        <w:rPr>
          <w:rFonts w:ascii="Calibri" w:eastAsia="Calibri" w:hAnsi="Calibri" w:cs="Calibri"/>
          <w:b/>
        </w:rPr>
        <w:t xml:space="preserve">                                                 </w:t>
      </w:r>
      <w:r>
        <w:rPr>
          <w:rFonts w:ascii="Calibri" w:eastAsia="Calibri" w:hAnsi="Calibri" w:cs="Calibri"/>
          <w:i/>
        </w:rPr>
        <w:t>02/2020 to 11/2021</w:t>
      </w:r>
      <w:r>
        <w:rPr>
          <w:rFonts w:ascii="Calibri" w:eastAsia="Calibri" w:hAnsi="Calibri" w:cs="Calibri"/>
          <w:b/>
        </w:rPr>
        <w:t xml:space="preserve"> </w:t>
      </w:r>
    </w:p>
    <w:p w14:paraId="67F56AA4" w14:textId="687A3111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Lead .NET Full Stack </w:t>
      </w:r>
      <w:r>
        <w:rPr>
          <w:rFonts w:ascii="Calibri" w:eastAsia="Calibri" w:hAnsi="Calibri" w:cs="Calibri"/>
        </w:rPr>
        <w:t xml:space="preserve">| </w:t>
      </w:r>
      <w:r>
        <w:rPr>
          <w:rFonts w:ascii="Calibri" w:eastAsia="Calibri" w:hAnsi="Calibri" w:cs="Calibri"/>
          <w:b/>
        </w:rPr>
        <w:t>IBM</w:t>
      </w:r>
    </w:p>
    <w:p w14:paraId="4D090C91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</w:p>
    <w:p w14:paraId="6F33F23C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 xml:space="preserve">Client: </w:t>
      </w:r>
      <w:r>
        <w:rPr>
          <w:rFonts w:ascii="Calibri" w:eastAsia="Calibri" w:hAnsi="Calibri" w:cs="Calibri"/>
          <w:b/>
        </w:rPr>
        <w:t>Applied Materials, USA</w:t>
      </w:r>
    </w:p>
    <w:p w14:paraId="36E0E6A7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6CFD5C12" w14:textId="77777777" w:rsidR="00565F81" w:rsidRDefault="00000000">
      <w:pPr>
        <w:numPr>
          <w:ilvl w:val="0"/>
          <w:numId w:val="11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single site for tracking and commanding all FOUPs; no more separate visits to MCS Plus, TME, FTS.</w:t>
      </w:r>
    </w:p>
    <w:p w14:paraId="4EC222B6" w14:textId="77777777" w:rsidR="00565F81" w:rsidRDefault="00000000">
      <w:pPr>
        <w:numPr>
          <w:ilvl w:val="0"/>
          <w:numId w:val="11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One-minute reclaiming: In a minute you will be able to order reclaiming of wafers from your laptop or phone—the Wafer Care Team will take care of the rest, including pickup and delivery!</w:t>
      </w:r>
    </w:p>
    <w:p w14:paraId="08BA89D8" w14:textId="77777777" w:rsidR="00565F81" w:rsidRDefault="00000000">
      <w:pPr>
        <w:numPr>
          <w:ilvl w:val="0"/>
          <w:numId w:val="11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Tracking of all 7000 SCLA FOUPs and FOSBs in all lab buildings throughout SCLA! They will appear on a map on your phone or laptop, courtesy of a BLE (Bluetooth Low Energy) tracking tag on every FOUP and FOSB.</w:t>
      </w:r>
    </w:p>
    <w:p w14:paraId="7746E241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7562E00E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6D3A7072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5F8ACE3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 xml:space="preserve">Developed Working as .NET Full stack lead developer role and my responsibility is to gather requirements from business, impact analysis, design, coding, unit testing and deployment of the system </w:t>
      </w:r>
    </w:p>
    <w:p w14:paraId="600D7AD2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>Enhancement, support work - Bug fixing and improvements.</w:t>
      </w:r>
    </w:p>
    <w:p w14:paraId="002DBBF6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 xml:space="preserve">Worked on </w:t>
      </w:r>
      <w:proofErr w:type="spellStart"/>
      <w:r>
        <w:rPr>
          <w:rFonts w:ascii="Calibri" w:eastAsia="Calibri" w:hAnsi="Calibri" w:cs="Calibri"/>
          <w:sz w:val="22"/>
          <w:szCs w:val="22"/>
        </w:rPr>
        <w:t>JQgrid</w:t>
      </w:r>
      <w:proofErr w:type="spellEnd"/>
      <w:r>
        <w:rPr>
          <w:rFonts w:ascii="Calibri" w:eastAsia="Calibri" w:hAnsi="Calibri" w:cs="Calibri"/>
          <w:sz w:val="22"/>
          <w:szCs w:val="22"/>
        </w:rPr>
        <w:t>, Auto-mapper, schedulers, event handling.</w:t>
      </w:r>
    </w:p>
    <w:p w14:paraId="75906E88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Technology used - ASP.NET MVC, LINQ, RESTful Web API, C#, jQuery, Ajax, MS SQL server</w:t>
      </w:r>
    </w:p>
    <w:p w14:paraId="40ED5104" w14:textId="77777777" w:rsidR="00565F81" w:rsidRDefault="00565F81">
      <w:pPr>
        <w:ind w:left="720"/>
      </w:pPr>
    </w:p>
    <w:p w14:paraId="6B49E72F" w14:textId="77777777" w:rsidR="00565F81" w:rsidRDefault="00565F81">
      <w:pPr>
        <w:ind w:right="72"/>
        <w:jc w:val="both"/>
        <w:rPr>
          <w:rFonts w:ascii="Calibri" w:eastAsia="Calibri" w:hAnsi="Calibri" w:cs="Calibri"/>
          <w:sz w:val="22"/>
          <w:szCs w:val="22"/>
        </w:rPr>
      </w:pPr>
    </w:p>
    <w:p w14:paraId="0D36E306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2019, TFS, ASP.NET MVC Framework 4.8, LINQ, SQL server Management Studio.</w:t>
      </w:r>
    </w:p>
    <w:p w14:paraId="0DB014DB" w14:textId="77777777" w:rsidR="00565F81" w:rsidRDefault="00565F81">
      <w:pPr>
        <w:rPr>
          <w:rFonts w:ascii="Calibri" w:eastAsia="Calibri" w:hAnsi="Calibri" w:cs="Calibri"/>
          <w:b/>
          <w:sz w:val="22"/>
          <w:szCs w:val="22"/>
        </w:rPr>
      </w:pPr>
    </w:p>
    <w:p w14:paraId="371CC776" w14:textId="77777777" w:rsidR="00565F81" w:rsidRDefault="00565F81">
      <w:pPr>
        <w:rPr>
          <w:rFonts w:ascii="Calibri" w:eastAsia="Calibri" w:hAnsi="Calibri" w:cs="Calibri"/>
          <w:b/>
          <w:sz w:val="22"/>
          <w:szCs w:val="22"/>
        </w:rPr>
      </w:pPr>
    </w:p>
    <w:p w14:paraId="4D7B790E" w14:textId="29E23E5A" w:rsidR="00F2399C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Project </w:t>
      </w:r>
      <w:r w:rsidR="007E312E"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r w:rsidR="00F2399C"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yEBT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(My Budget planning tracker) </w:t>
      </w:r>
      <w:r>
        <w:rPr>
          <w:rFonts w:ascii="Calibri" w:eastAsia="Calibri" w:hAnsi="Calibri" w:cs="Calibri"/>
          <w:b/>
        </w:rPr>
        <w:t xml:space="preserve">                      </w:t>
      </w:r>
      <w:r w:rsidR="00F2399C">
        <w:rPr>
          <w:rFonts w:ascii="Calibri" w:eastAsia="Calibri" w:hAnsi="Calibri" w:cs="Calibri"/>
          <w:b/>
        </w:rPr>
        <w:t xml:space="preserve">                                                   </w:t>
      </w:r>
      <w:r>
        <w:rPr>
          <w:rFonts w:ascii="Calibri" w:eastAsia="Calibri" w:hAnsi="Calibri" w:cs="Calibri"/>
          <w:i/>
        </w:rPr>
        <w:t>06/2019 to 02/2020</w:t>
      </w:r>
      <w:r>
        <w:rPr>
          <w:rFonts w:ascii="Calibri" w:eastAsia="Calibri" w:hAnsi="Calibri" w:cs="Calibri"/>
          <w:b/>
        </w:rPr>
        <w:t xml:space="preserve"> </w:t>
      </w:r>
    </w:p>
    <w:p w14:paraId="7ACA5A3C" w14:textId="3A2F8E86" w:rsidR="00565F81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Lead .NET Full Stack | IBM</w:t>
      </w:r>
    </w:p>
    <w:p w14:paraId="3FF49C85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</w:p>
    <w:p w14:paraId="26256360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>Client: Daimler AG, Mercedes Benz, Germany</w:t>
      </w:r>
    </w:p>
    <w:p w14:paraId="0362112D" w14:textId="77777777" w:rsidR="00565F81" w:rsidRDefault="00565F81">
      <w:pPr>
        <w:ind w:right="72"/>
        <w:rPr>
          <w:rFonts w:ascii="Calibri" w:eastAsia="Calibri" w:hAnsi="Calibri" w:cs="Calibri"/>
          <w:u w:val="single"/>
        </w:rPr>
      </w:pPr>
    </w:p>
    <w:p w14:paraId="6439A0C5" w14:textId="77777777" w:rsidR="00565F81" w:rsidRDefault="00000000">
      <w:pPr>
        <w:numPr>
          <w:ilvl w:val="0"/>
          <w:numId w:val="3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purpose of </w:t>
      </w:r>
      <w:proofErr w:type="spellStart"/>
      <w:r>
        <w:rPr>
          <w:rFonts w:ascii="Calibri" w:eastAsia="Calibri" w:hAnsi="Calibri" w:cs="Calibri"/>
          <w:sz w:val="22"/>
          <w:szCs w:val="22"/>
        </w:rPr>
        <w:t>myEBT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from a controlling perspective is to replace manual Excel-based planning, reporting and tracking of actuals that required a lot of manual effort. In contrast, </w:t>
      </w:r>
      <w:proofErr w:type="spellStart"/>
      <w:r>
        <w:rPr>
          <w:rFonts w:ascii="Calibri" w:eastAsia="Calibri" w:hAnsi="Calibri" w:cs="Calibri"/>
          <w:sz w:val="22"/>
          <w:szCs w:val="22"/>
        </w:rPr>
        <w:t>myEBT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constitutes an interactive, user-friendly web application. The target user group incorporates the IT Team leads of DFS HQ. </w:t>
      </w:r>
    </w:p>
    <w:p w14:paraId="11D992F7" w14:textId="77777777" w:rsidR="00565F81" w:rsidRDefault="00565F81">
      <w:pPr>
        <w:ind w:left="720" w:right="72"/>
        <w:rPr>
          <w:rFonts w:ascii="Calibri" w:eastAsia="Calibri" w:hAnsi="Calibri" w:cs="Calibri"/>
          <w:sz w:val="22"/>
          <w:szCs w:val="22"/>
        </w:rPr>
      </w:pPr>
    </w:p>
    <w:p w14:paraId="62E7C8B2" w14:textId="77777777" w:rsidR="00565F81" w:rsidRDefault="00000000">
      <w:pPr>
        <w:numPr>
          <w:ilvl w:val="0"/>
          <w:numId w:val="3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application facilitates the cost center based budget planning and enables the possibility to get a quick and easy overview of the planned positions and respective costs. The specification of a standardized structure minimizes the sources of errors and ensures comparability between the cost centers. This supports an intuitive process regarding EA / OP planning.</w:t>
      </w:r>
    </w:p>
    <w:p w14:paraId="710B52FE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5A7BBD8D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5823BDFC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E3C5EBC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>Working as Azure .NET Full stack lead developer</w:t>
      </w:r>
    </w:p>
    <w:p w14:paraId="1D0B4B9C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>Involved in Design, Development and Deployments of the system</w:t>
      </w:r>
    </w:p>
    <w:p w14:paraId="55605625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Worked with Azure cloud services - </w:t>
      </w:r>
      <w:proofErr w:type="spellStart"/>
      <w:r>
        <w:rPr>
          <w:rFonts w:ascii="Calibri" w:eastAsia="Calibri" w:hAnsi="Calibri" w:cs="Calibri"/>
          <w:sz w:val="22"/>
          <w:szCs w:val="22"/>
        </w:rPr>
        <w:t>NoSql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Azure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DocumentDB</w:t>
      </w:r>
      <w:proofErr w:type="spellEnd"/>
      <w:r>
        <w:rPr>
          <w:rFonts w:ascii="Calibri" w:eastAsia="Calibri" w:hAnsi="Calibri" w:cs="Calibri"/>
          <w:sz w:val="22"/>
          <w:szCs w:val="22"/>
        </w:rPr>
        <w:t>, Azure Blob storage, Table Storage, queue, Event Hub, Function App, Logic App.</w:t>
      </w:r>
    </w:p>
    <w:p w14:paraId="6BD5A54D" w14:textId="77777777" w:rsidR="00565F81" w:rsidRDefault="00000000">
      <w:pPr>
        <w:widowControl w:val="0"/>
        <w:numPr>
          <w:ilvl w:val="0"/>
          <w:numId w:val="4"/>
        </w:numPr>
        <w:tabs>
          <w:tab w:val="left" w:pos="0"/>
        </w:tabs>
      </w:pPr>
      <w:r>
        <w:rPr>
          <w:rFonts w:ascii="Calibri" w:eastAsia="Calibri" w:hAnsi="Calibri" w:cs="Calibri"/>
          <w:sz w:val="22"/>
          <w:szCs w:val="22"/>
        </w:rPr>
        <w:t>Implemented Search, Designing the Display Templates, Creating Search Refineries.</w:t>
      </w:r>
    </w:p>
    <w:p w14:paraId="7E336F55" w14:textId="77777777" w:rsidR="00565F81" w:rsidRDefault="00000000">
      <w:pPr>
        <w:widowControl w:val="0"/>
        <w:numPr>
          <w:ilvl w:val="0"/>
          <w:numId w:val="4"/>
        </w:numPr>
        <w:tabs>
          <w:tab w:val="left" w:pos="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Technology used – ASP.NET Core 3.0, C#, LINQ, Vue.js, SQL server, Azure cloud.</w:t>
      </w:r>
    </w:p>
    <w:p w14:paraId="16431388" w14:textId="77777777" w:rsidR="00565F81" w:rsidRDefault="00565F81">
      <w:pPr>
        <w:ind w:right="72"/>
        <w:jc w:val="both"/>
        <w:rPr>
          <w:rFonts w:ascii="Calibri" w:eastAsia="Calibri" w:hAnsi="Calibri" w:cs="Calibri"/>
          <w:sz w:val="22"/>
          <w:szCs w:val="22"/>
        </w:rPr>
      </w:pPr>
    </w:p>
    <w:p w14:paraId="2651016E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2019, GIT, SQL server Management Studio.</w:t>
      </w:r>
    </w:p>
    <w:p w14:paraId="0CB09535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</w:rPr>
      </w:pPr>
    </w:p>
    <w:p w14:paraId="08DF4572" w14:textId="38E72AA6" w:rsidR="00F2399C" w:rsidRDefault="00000000">
      <w:pPr>
        <w:ind w:right="7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Project </w:t>
      </w:r>
      <w:r w:rsidR="00572BC0"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: Adia – Candidate Job portal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</w:t>
      </w:r>
      <w:r>
        <w:rPr>
          <w:rFonts w:ascii="Calibri" w:eastAsia="Calibri" w:hAnsi="Calibri" w:cs="Calibri"/>
          <w:i/>
        </w:rPr>
        <w:t>06/2017 to 06/2019</w:t>
      </w:r>
      <w:r>
        <w:rPr>
          <w:rFonts w:ascii="Calibri" w:eastAsia="Calibri" w:hAnsi="Calibri" w:cs="Calibri"/>
          <w:b/>
        </w:rPr>
        <w:t xml:space="preserve"> </w:t>
      </w:r>
    </w:p>
    <w:p w14:paraId="6D58C73A" w14:textId="677EDC88" w:rsidR="00565F81" w:rsidRDefault="00000000">
      <w:pPr>
        <w:ind w:right="7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Technology Analyst | Infosys</w:t>
      </w:r>
    </w:p>
    <w:p w14:paraId="01DFE606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</w:p>
    <w:p w14:paraId="058821AA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</w:rPr>
        <w:t>Client: Adecco, US</w:t>
      </w:r>
    </w:p>
    <w:p w14:paraId="5280340D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</w:rPr>
      </w:pPr>
    </w:p>
    <w:p w14:paraId="1B59B786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Adia is your app for local, on-demand gigs &amp; jobs. Download today to book your shifts!</w:t>
      </w:r>
    </w:p>
    <w:p w14:paraId="5BE24DF2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https://adia.works/worker/</w:t>
      </w:r>
    </w:p>
    <w:p w14:paraId="13D51495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</w:rPr>
      </w:pPr>
    </w:p>
    <w:p w14:paraId="70835F88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7AF4E894" w14:textId="77777777" w:rsidR="00565F81" w:rsidRDefault="00565F81">
      <w:pPr>
        <w:ind w:right="72"/>
        <w:rPr>
          <w:rFonts w:ascii="Calibri" w:eastAsia="Calibri" w:hAnsi="Calibri" w:cs="Calibri"/>
        </w:rPr>
      </w:pPr>
    </w:p>
    <w:p w14:paraId="208B5F7E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Working as Azure lead role leading 4 to 5 members in a team. </w:t>
      </w:r>
    </w:p>
    <w:p w14:paraId="1DDB23A4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Leading various project groups to achieve specific project milestones and deliverables.</w:t>
      </w:r>
    </w:p>
    <w:p w14:paraId="7AF30D43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 technical impact analysis based on business requirements and guide the team on task, various queries, technical challenges etc. and discuss impediments with business/clients to have their valuable inputs.</w:t>
      </w:r>
    </w:p>
    <w:p w14:paraId="5950B681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Development and unit/integration testing. </w:t>
      </w:r>
    </w:p>
    <w:p w14:paraId="087653C0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Working with various 3rd party integration – Google Firebase dynamic link (deep link), Fresh Chatbot etc. into our project to make the business faster and smarter.</w:t>
      </w:r>
    </w:p>
    <w:p w14:paraId="3E779AE8" w14:textId="77777777" w:rsidR="00565F81" w:rsidRDefault="00000000">
      <w:pPr>
        <w:numPr>
          <w:ilvl w:val="0"/>
          <w:numId w:val="15"/>
        </w:numPr>
        <w:tabs>
          <w:tab w:val="left" w:pos="18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Technology used - Angular 7, .NET Core Web API, LINQ, MVC, C#, Unity, SQL server, MS Azure cloud storage, no-</w:t>
      </w:r>
      <w:proofErr w:type="spellStart"/>
      <w:r>
        <w:rPr>
          <w:rFonts w:ascii="Calibri" w:eastAsia="Calibri" w:hAnsi="Calibri" w:cs="Calibri"/>
          <w:sz w:val="22"/>
          <w:szCs w:val="22"/>
        </w:rPr>
        <w:t>sql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i.e. Azure </w:t>
      </w:r>
      <w:proofErr w:type="spellStart"/>
      <w:r>
        <w:rPr>
          <w:rFonts w:ascii="Calibri" w:eastAsia="Calibri" w:hAnsi="Calibri" w:cs="Calibri"/>
          <w:sz w:val="22"/>
          <w:szCs w:val="22"/>
        </w:rPr>
        <w:t>DocumentDB</w:t>
      </w:r>
      <w:proofErr w:type="spellEnd"/>
      <w:r>
        <w:rPr>
          <w:rFonts w:ascii="Calibri" w:eastAsia="Calibri" w:hAnsi="Calibri" w:cs="Calibri"/>
          <w:sz w:val="22"/>
          <w:szCs w:val="22"/>
        </w:rPr>
        <w:t>, Azure Blob storage, Table Storage, queue, Event Hub, Function App, Logic App.</w:t>
      </w:r>
    </w:p>
    <w:p w14:paraId="0D7E8BED" w14:textId="77777777" w:rsidR="00565F81" w:rsidRDefault="00565F81">
      <w:pPr>
        <w:tabs>
          <w:tab w:val="left" w:pos="180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4ACACE2D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 Studio 2017, VSTS, SQL Server 2017, GIT.</w:t>
      </w:r>
    </w:p>
    <w:p w14:paraId="3BF0EB20" w14:textId="448C32C7" w:rsidR="00F2399C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Project </w:t>
      </w:r>
      <w:r w:rsidR="00D159C4"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 xml:space="preserve">: MRO E-Commerce Project                    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04/2016 to 06/2017</w:t>
      </w:r>
      <w:r>
        <w:rPr>
          <w:rFonts w:ascii="Calibri" w:eastAsia="Calibri" w:hAnsi="Calibri" w:cs="Calibri"/>
          <w:b/>
        </w:rPr>
        <w:t xml:space="preserve"> </w:t>
      </w:r>
    </w:p>
    <w:p w14:paraId="61546E56" w14:textId="175BE871" w:rsidR="00565F81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Senior Software Engineer | </w:t>
      </w:r>
    </w:p>
    <w:p w14:paraId="7F19B8D9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</w:p>
    <w:p w14:paraId="18D55458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</w:rPr>
        <w:t>Client: True Value, US</w:t>
      </w:r>
    </w:p>
    <w:p w14:paraId="4B118305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9DC227E" w14:textId="77777777" w:rsidR="00565F81" w:rsidRDefault="00000000">
      <w:pPr>
        <w:numPr>
          <w:ilvl w:val="0"/>
          <w:numId w:val="6"/>
        </w:numPr>
        <w:ind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MRO is an Online Retailer Order Processing Service</w:t>
      </w:r>
    </w:p>
    <w:p w14:paraId="0D242726" w14:textId="77777777" w:rsidR="00565F81" w:rsidRDefault="00000000">
      <w:pPr>
        <w:numPr>
          <w:ilvl w:val="0"/>
          <w:numId w:val="6"/>
        </w:numPr>
        <w:spacing w:before="60"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Retailer can be able to order items through online using REST Web API</w:t>
      </w:r>
    </w:p>
    <w:p w14:paraId="3EFE9B85" w14:textId="77777777" w:rsidR="00565F81" w:rsidRDefault="00000000">
      <w:pPr>
        <w:numPr>
          <w:ilvl w:val="0"/>
          <w:numId w:val="6"/>
        </w:numPr>
        <w:spacing w:before="60"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order items would process through different C# scheduler jobs and billing jobs (MF) to update the order status.</w:t>
      </w:r>
    </w:p>
    <w:p w14:paraId="48A1186E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7330901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2BED4B6C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14:paraId="497342D4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 xml:space="preserve">Developed Working as .NET Full stack developer role and my responsibility is to gather requirements from business, impact analysis, design, coding, unit testing and deployment of the system </w:t>
      </w:r>
    </w:p>
    <w:p w14:paraId="65D79BA0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>Enhancement, support work - Bug fixing and improvements.</w:t>
      </w:r>
    </w:p>
    <w:p w14:paraId="1B7A3673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</w:pPr>
      <w:r>
        <w:rPr>
          <w:rFonts w:ascii="Calibri" w:eastAsia="Calibri" w:hAnsi="Calibri" w:cs="Calibri"/>
          <w:sz w:val="22"/>
          <w:szCs w:val="22"/>
        </w:rPr>
        <w:t xml:space="preserve">Worked on </w:t>
      </w:r>
      <w:proofErr w:type="spellStart"/>
      <w:r>
        <w:rPr>
          <w:rFonts w:ascii="Calibri" w:eastAsia="Calibri" w:hAnsi="Calibri" w:cs="Calibri"/>
          <w:sz w:val="22"/>
          <w:szCs w:val="22"/>
        </w:rPr>
        <w:t>JQgrid</w:t>
      </w:r>
      <w:proofErr w:type="spellEnd"/>
      <w:r>
        <w:rPr>
          <w:rFonts w:ascii="Calibri" w:eastAsia="Calibri" w:hAnsi="Calibri" w:cs="Calibri"/>
          <w:sz w:val="22"/>
          <w:szCs w:val="22"/>
        </w:rPr>
        <w:t>, Auto-mapper, schedulers, event handling.</w:t>
      </w:r>
    </w:p>
    <w:p w14:paraId="3A878DC7" w14:textId="77777777" w:rsidR="00565F81" w:rsidRDefault="00000000">
      <w:pPr>
        <w:numPr>
          <w:ilvl w:val="0"/>
          <w:numId w:val="13"/>
        </w:numPr>
        <w:tabs>
          <w:tab w:val="left" w:pos="0"/>
        </w:tabs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Technology used - ASP.NET MVC, RESTful Web API, C#, LINQ, jQuery, Ajax, MS SQL server</w:t>
      </w:r>
    </w:p>
    <w:p w14:paraId="7D56E760" w14:textId="77777777" w:rsidR="00565F81" w:rsidRDefault="00565F81">
      <w:pPr>
        <w:ind w:right="7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F75726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Visual Studio 2013, SVN, C#, LINQ, EF, REST Web API, MVC 5, JSON, SQL Server, DB2</w:t>
      </w:r>
    </w:p>
    <w:p w14:paraId="70D6F749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</w:rPr>
      </w:pPr>
    </w:p>
    <w:p w14:paraId="6D9984BB" w14:textId="7691C114" w:rsidR="00F2399C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Project </w:t>
      </w:r>
      <w:r w:rsidR="00D159C4">
        <w:rPr>
          <w:rFonts w:ascii="Calibri" w:eastAsia="Calibri" w:hAnsi="Calibri" w:cs="Calibri"/>
          <w:b/>
          <w:sz w:val="22"/>
          <w:szCs w:val="22"/>
        </w:rPr>
        <w:t>10</w:t>
      </w:r>
      <w:r>
        <w:rPr>
          <w:rFonts w:ascii="Calibri" w:eastAsia="Calibri" w:hAnsi="Calibri" w:cs="Calibri"/>
          <w:b/>
          <w:sz w:val="22"/>
          <w:szCs w:val="22"/>
        </w:rPr>
        <w:t xml:space="preserve">: Customer Satisfaction Program          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10/2015 to 04/2016</w:t>
      </w:r>
      <w:r>
        <w:rPr>
          <w:rFonts w:ascii="Calibri" w:eastAsia="Calibri" w:hAnsi="Calibri" w:cs="Calibri"/>
          <w:b/>
        </w:rPr>
        <w:t xml:space="preserve"> </w:t>
      </w:r>
    </w:p>
    <w:p w14:paraId="01D9AB5A" w14:textId="5184C57F" w:rsidR="00565F81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Senior Software Engineer |</w:t>
      </w:r>
    </w:p>
    <w:p w14:paraId="168F4AAE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</w:p>
    <w:p w14:paraId="1230A46C" w14:textId="77777777" w:rsidR="00565F81" w:rsidRDefault="00000000">
      <w:pPr>
        <w:spacing w:before="60" w:after="60"/>
      </w:pPr>
      <w:r>
        <w:rPr>
          <w:rFonts w:ascii="Calibri" w:eastAsia="Calibri" w:hAnsi="Calibri" w:cs="Calibri"/>
          <w:b/>
          <w:sz w:val="22"/>
          <w:szCs w:val="22"/>
        </w:rPr>
        <w:t>Client: True Value, US</w:t>
      </w:r>
    </w:p>
    <w:p w14:paraId="6F2077FB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</w:rPr>
      </w:pPr>
    </w:p>
    <w:p w14:paraId="4BA7D397" w14:textId="77777777" w:rsidR="00565F81" w:rsidRDefault="00000000">
      <w:pPr>
        <w:numPr>
          <w:ilvl w:val="0"/>
          <w:numId w:val="9"/>
        </w:numPr>
        <w:spacing w:before="60"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Store Customer can be able to provide their feedback on products they bought from RDC</w:t>
      </w:r>
    </w:p>
    <w:p w14:paraId="006D27FE" w14:textId="77777777" w:rsidR="00565F81" w:rsidRDefault="00000000">
      <w:pPr>
        <w:numPr>
          <w:ilvl w:val="0"/>
          <w:numId w:val="9"/>
        </w:numPr>
        <w:spacing w:before="60"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will generate a feedback report monthly/yearly.</w:t>
      </w:r>
    </w:p>
    <w:p w14:paraId="76A3F078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Responsibilities:</w:t>
      </w:r>
    </w:p>
    <w:p w14:paraId="0A4D2A74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D6250B9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As a .NET Developer was involved in the Analysis, Design, Coding, Implementation and Testing.</w:t>
      </w:r>
    </w:p>
    <w:p w14:paraId="4FBFA5F8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Developed the web Application Using C#/ .NET Framework 2.0.</w:t>
      </w:r>
    </w:p>
    <w:p w14:paraId="064EEFFE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The Application is Developed Using Visual Studio 2013.</w:t>
      </w:r>
    </w:p>
    <w:p w14:paraId="1D598F09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Prepared a Detailed Test plan and was involved in writing several Test Cases.</w:t>
      </w:r>
    </w:p>
    <w:p w14:paraId="0FD102BF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Involved in Unit testing of the project using VSTS Tool.</w:t>
      </w:r>
    </w:p>
    <w:p w14:paraId="60630EE2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Designed and developed the Document Statistics Web Parts. </w:t>
      </w:r>
    </w:p>
    <w:p w14:paraId="533EE877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Developed and deployed Custom Event Receivers.</w:t>
      </w:r>
    </w:p>
    <w:p w14:paraId="2F68FA71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Designed site look and feel and Prepared Master Pages.</w:t>
      </w:r>
    </w:p>
    <w:p w14:paraId="695C9964" w14:textId="77777777" w:rsidR="00565F81" w:rsidRDefault="00000000">
      <w:pPr>
        <w:widowControl w:val="0"/>
        <w:numPr>
          <w:ilvl w:val="0"/>
          <w:numId w:val="5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Design, development of dynamic web pages using Web Forms, HTML and Server Controls</w:t>
      </w:r>
    </w:p>
    <w:p w14:paraId="20757117" w14:textId="77777777" w:rsidR="00565F81" w:rsidRDefault="00565F81">
      <w:pPr>
        <w:ind w:right="9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4803813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Environment:</w:t>
      </w:r>
      <w:r>
        <w:rPr>
          <w:rFonts w:ascii="Calibri" w:eastAsia="Calibri" w:hAnsi="Calibri" w:cs="Calibri"/>
          <w:sz w:val="22"/>
          <w:szCs w:val="22"/>
        </w:rPr>
        <w:t xml:space="preserve"> ASP.NET Framework 3.5, Visual Studio 2013, C#, ADO.NET, SQL SERVER 2008 R2, JavaScript.</w:t>
      </w:r>
    </w:p>
    <w:p w14:paraId="55F41DFF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12FAB76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5E8A94E" w14:textId="00A10CDE" w:rsidR="00F2399C" w:rsidRDefault="00000000">
      <w:pPr>
        <w:ind w:right="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Project 1</w:t>
      </w:r>
      <w:r w:rsidR="00FE7361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: POS Configurator Application              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07/2015 to 10/2015</w:t>
      </w:r>
      <w:r>
        <w:rPr>
          <w:rFonts w:ascii="Calibri" w:eastAsia="Calibri" w:hAnsi="Calibri" w:cs="Calibri"/>
          <w:b/>
        </w:rPr>
        <w:t xml:space="preserve"> </w:t>
      </w:r>
    </w:p>
    <w:p w14:paraId="6CD18FF4" w14:textId="3D775AB8" w:rsidR="00565F81" w:rsidRPr="00F2399C" w:rsidRDefault="00000000">
      <w:pPr>
        <w:ind w:right="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Senior Software Engineer | </w:t>
      </w:r>
    </w:p>
    <w:p w14:paraId="3E8C656C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2B1BBBB9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</w:rPr>
        <w:t>Client: NEC US</w:t>
      </w:r>
    </w:p>
    <w:p w14:paraId="61FD79BA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433C663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 Configurator is configuration on the POS system, which can be used at the back office to configure the Buttons and set up in the POS system in the Marketplace.</w:t>
      </w:r>
    </w:p>
    <w:p w14:paraId="614E9A6E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1F875F54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Responsibilities: </w:t>
      </w:r>
    </w:p>
    <w:p w14:paraId="2760EC8A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C5F2780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system analysis, modular design, and system design</w:t>
      </w:r>
    </w:p>
    <w:p w14:paraId="797B2A45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the client communication</w:t>
      </w:r>
    </w:p>
    <w:p w14:paraId="051191EE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developing SQL server schema design and stored procedures</w:t>
      </w:r>
    </w:p>
    <w:p w14:paraId="0E180A7E" w14:textId="77777777" w:rsidR="00565F81" w:rsidRDefault="00000000">
      <w:pPr>
        <w:numPr>
          <w:ilvl w:val="0"/>
          <w:numId w:val="7"/>
        </w:numPr>
        <w:tabs>
          <w:tab w:val="left" w:pos="720"/>
        </w:tabs>
        <w:ind w:right="72"/>
      </w:pPr>
      <w:r>
        <w:rPr>
          <w:rFonts w:ascii="Calibri" w:eastAsia="Calibri" w:hAnsi="Calibri" w:cs="Calibri"/>
          <w:sz w:val="22"/>
          <w:szCs w:val="22"/>
        </w:rPr>
        <w:t xml:space="preserve">Involved in checking the coding standards using </w:t>
      </w:r>
      <w:proofErr w:type="spellStart"/>
      <w:r>
        <w:rPr>
          <w:rFonts w:ascii="Calibri" w:eastAsia="Calibri" w:hAnsi="Calibri" w:cs="Calibri"/>
          <w:sz w:val="22"/>
          <w:szCs w:val="22"/>
        </w:rPr>
        <w:t>StyleCop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B572BA3" w14:textId="77777777" w:rsidR="00565F81" w:rsidRDefault="00565F81">
      <w:pPr>
        <w:ind w:left="720" w:right="72"/>
        <w:rPr>
          <w:rFonts w:ascii="Calibri" w:eastAsia="Calibri" w:hAnsi="Calibri" w:cs="Calibri"/>
          <w:sz w:val="22"/>
          <w:szCs w:val="22"/>
        </w:rPr>
      </w:pPr>
    </w:p>
    <w:p w14:paraId="6A31D7F7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</w:rPr>
        <w:t xml:space="preserve">Visual Studio IDE, Net3.5, C#, ASP.Net, SQL Server 2008 R2, JavaScript, HTML, </w:t>
      </w:r>
      <w:proofErr w:type="spellStart"/>
      <w:r>
        <w:rPr>
          <w:rFonts w:ascii="Calibri" w:eastAsia="Calibri" w:hAnsi="Calibri" w:cs="Calibri"/>
          <w:sz w:val="22"/>
          <w:szCs w:val="22"/>
        </w:rPr>
        <w:t>StyleCop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FxCop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5371113" w14:textId="77777777" w:rsidR="00565F81" w:rsidRDefault="00565F81"/>
    <w:p w14:paraId="7F6EC58E" w14:textId="2D4945B0" w:rsidR="00F2399C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Project1</w:t>
      </w:r>
      <w:r w:rsidR="00AE2C2B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: Effective Yield Model and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GClass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project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i/>
        </w:rPr>
        <w:t>01/2015 to 07/2015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|</w:t>
      </w:r>
      <w:r>
        <w:rPr>
          <w:rFonts w:ascii="Calibri" w:eastAsia="Calibri" w:hAnsi="Calibri" w:cs="Calibri"/>
          <w:b/>
        </w:rPr>
        <w:t xml:space="preserve"> </w:t>
      </w:r>
    </w:p>
    <w:p w14:paraId="7C96C06B" w14:textId="579DE7EC" w:rsidR="00565F81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Senior Software Engineer  </w:t>
      </w:r>
    </w:p>
    <w:p w14:paraId="3E60C3C1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214298C2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</w:rPr>
        <w:t>Client: KPMG US</w:t>
      </w:r>
    </w:p>
    <w:p w14:paraId="12EB158F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A6C293" w14:textId="77777777" w:rsidR="00565F81" w:rsidRDefault="00000000">
      <w:pPr>
        <w:numPr>
          <w:ilvl w:val="0"/>
          <w:numId w:val="16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EYM is a web-based software product used for accounting the acquired loans</w:t>
      </w:r>
    </w:p>
    <w:p w14:paraId="1B836103" w14:textId="77777777" w:rsidR="00565F81" w:rsidRDefault="00000000">
      <w:pPr>
        <w:numPr>
          <w:ilvl w:val="0"/>
          <w:numId w:val="16"/>
        </w:numPr>
        <w:ind w:right="72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GClass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is developed using Agile Methodology.</w:t>
      </w:r>
    </w:p>
    <w:p w14:paraId="1A2D813D" w14:textId="77777777" w:rsidR="00565F81" w:rsidRDefault="00000000">
      <w:pPr>
        <w:numPr>
          <w:ilvl w:val="0"/>
          <w:numId w:val="16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spellStart"/>
      <w:r>
        <w:rPr>
          <w:rFonts w:ascii="Calibri" w:eastAsia="Calibri" w:hAnsi="Calibri" w:cs="Calibri"/>
          <w:sz w:val="22"/>
          <w:szCs w:val="22"/>
        </w:rPr>
        <w:t>GClass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system is the upgraded version of EYM.</w:t>
      </w:r>
    </w:p>
    <w:p w14:paraId="5EC3D022" w14:textId="77777777" w:rsidR="00565F81" w:rsidRDefault="00565F81">
      <w:pPr>
        <w:ind w:left="720" w:right="72"/>
        <w:rPr>
          <w:rFonts w:ascii="Calibri" w:eastAsia="Calibri" w:hAnsi="Calibri" w:cs="Calibri"/>
          <w:sz w:val="22"/>
          <w:szCs w:val="22"/>
        </w:rPr>
      </w:pPr>
    </w:p>
    <w:p w14:paraId="1914936D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Responsibilities: </w:t>
      </w:r>
    </w:p>
    <w:p w14:paraId="456885BA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5DF1533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system analysis, modular design, and system design</w:t>
      </w:r>
    </w:p>
    <w:p w14:paraId="6A3D1D31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the client communication</w:t>
      </w:r>
    </w:p>
    <w:p w14:paraId="4595CE92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developing SQL server schema design and stored procedures</w:t>
      </w:r>
    </w:p>
    <w:p w14:paraId="1F2294DA" w14:textId="77777777" w:rsidR="00565F81" w:rsidRDefault="00000000">
      <w:pPr>
        <w:numPr>
          <w:ilvl w:val="0"/>
          <w:numId w:val="7"/>
        </w:numPr>
        <w:tabs>
          <w:tab w:val="left" w:pos="720"/>
        </w:tabs>
        <w:ind w:right="72"/>
      </w:pPr>
      <w:r>
        <w:rPr>
          <w:rFonts w:ascii="Calibri" w:eastAsia="Calibri" w:hAnsi="Calibri" w:cs="Calibri"/>
          <w:sz w:val="22"/>
          <w:szCs w:val="22"/>
        </w:rPr>
        <w:t xml:space="preserve">Involved in checking the coding standards using </w:t>
      </w:r>
      <w:proofErr w:type="spellStart"/>
      <w:r>
        <w:rPr>
          <w:rFonts w:ascii="Calibri" w:eastAsia="Calibri" w:hAnsi="Calibri" w:cs="Calibri"/>
          <w:sz w:val="22"/>
          <w:szCs w:val="22"/>
        </w:rPr>
        <w:t>StyleCop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B5328F" w14:textId="77777777" w:rsidR="00565F81" w:rsidRDefault="00565F81">
      <w:pPr>
        <w:ind w:left="720" w:right="72"/>
        <w:rPr>
          <w:rFonts w:ascii="Calibri" w:eastAsia="Calibri" w:hAnsi="Calibri" w:cs="Calibri"/>
          <w:sz w:val="22"/>
          <w:szCs w:val="22"/>
        </w:rPr>
      </w:pPr>
    </w:p>
    <w:p w14:paraId="1E6156BE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</w:rPr>
        <w:t xml:space="preserve">Visual Studio IDE, Net3.5, C#, ASP.Net, EF, LINQ, REST Web API, MVC 5, jQuery, Ajax, Node.js, JSON, Oracle 11g, </w:t>
      </w:r>
      <w:proofErr w:type="spellStart"/>
      <w:r>
        <w:rPr>
          <w:rFonts w:ascii="Calibri" w:eastAsia="Calibri" w:hAnsi="Calibri" w:cs="Calibri"/>
          <w:sz w:val="22"/>
          <w:szCs w:val="22"/>
        </w:rPr>
        <w:t>StyleCop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FxCop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74972BE" w14:textId="77777777" w:rsidR="00565F81" w:rsidRDefault="00565F81"/>
    <w:p w14:paraId="51B83FD2" w14:textId="0CC10F6E" w:rsidR="00F2399C" w:rsidRDefault="00000000" w:rsidP="00F2399C">
      <w:pPr>
        <w:ind w:right="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Project 1</w:t>
      </w:r>
      <w:r w:rsidR="003C40DE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: Medical Healthcare Project – CS7 App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i/>
        </w:rPr>
        <w:t>03/2014 to 12/2014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|</w:t>
      </w:r>
    </w:p>
    <w:p w14:paraId="766B0A44" w14:textId="175D8358" w:rsidR="00F2399C" w:rsidRPr="00F2399C" w:rsidRDefault="00000000" w:rsidP="00F2399C">
      <w:pPr>
        <w:ind w:right="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Member Technical Staff </w:t>
      </w:r>
    </w:p>
    <w:p w14:paraId="29DB2B59" w14:textId="2494AAD9" w:rsidR="00565F81" w:rsidRDefault="00000000" w:rsidP="00F2399C">
      <w:pPr>
        <w:ind w:right="72"/>
        <w:jc w:val="both"/>
      </w:pPr>
      <w:r>
        <w:rPr>
          <w:rFonts w:ascii="Calibri" w:eastAsia="Calibri" w:hAnsi="Calibri" w:cs="Calibri"/>
          <w:b/>
        </w:rPr>
        <w:t>Work Location: Bangalore, India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581AC67A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</w:rPr>
        <w:t>Client: Konica Minolta, Japan</w:t>
      </w:r>
    </w:p>
    <w:p w14:paraId="163D2BA9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3C0B71B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CS-7 is developed using Agile Software Development.</w:t>
      </w:r>
    </w:p>
    <w:p w14:paraId="533D4FF0" w14:textId="77777777" w:rsidR="00565F81" w:rsidRDefault="00000000">
      <w:pPr>
        <w:numPr>
          <w:ilvl w:val="0"/>
          <w:numId w:val="17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CS -7 is a software program for installation on a PC. It performs image processing of X-ray images received from an </w:t>
      </w:r>
      <w:proofErr w:type="spellStart"/>
      <w:r>
        <w:rPr>
          <w:rFonts w:ascii="Calibri" w:eastAsia="Calibri" w:hAnsi="Calibri" w:cs="Calibri"/>
          <w:sz w:val="22"/>
          <w:szCs w:val="22"/>
        </w:rPr>
        <w:t>AeroDR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SYSTEM or REGIUS system.</w:t>
      </w:r>
    </w:p>
    <w:p w14:paraId="72308ED0" w14:textId="77777777" w:rsidR="00565F81" w:rsidRDefault="00000000">
      <w:pPr>
        <w:numPr>
          <w:ilvl w:val="0"/>
          <w:numId w:val="17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Cs-7 Application, the image processing is done after taking the exposure from patient’s body part and doing Zoom, PAN, rotate to any Direction, Masking, Cropping, Stitching etc.</w:t>
      </w:r>
    </w:p>
    <w:p w14:paraId="4BE3BF97" w14:textId="77777777" w:rsidR="00565F81" w:rsidRDefault="00000000">
      <w:pPr>
        <w:numPr>
          <w:ilvl w:val="0"/>
          <w:numId w:val="17"/>
        </w:num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patient study can be shared between two CS-7 consoles of different floors in Hospitals through WCF Service.</w:t>
      </w:r>
    </w:p>
    <w:p w14:paraId="7B39F1C6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Responsibilities: </w:t>
      </w:r>
    </w:p>
    <w:p w14:paraId="78FD24AC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274E27B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system analysis, modular design, and system design</w:t>
      </w:r>
    </w:p>
    <w:p w14:paraId="7921563B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the client communication</w:t>
      </w:r>
    </w:p>
    <w:p w14:paraId="0EF61590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developing SQL server schema design and stored procedures</w:t>
      </w:r>
    </w:p>
    <w:p w14:paraId="11A6002B" w14:textId="77777777" w:rsidR="00565F81" w:rsidRDefault="00565F81">
      <w:pPr>
        <w:ind w:left="360" w:right="72"/>
        <w:rPr>
          <w:rFonts w:ascii="Calibri" w:eastAsia="Calibri" w:hAnsi="Calibri" w:cs="Calibri"/>
          <w:sz w:val="22"/>
          <w:szCs w:val="22"/>
        </w:rPr>
      </w:pPr>
    </w:p>
    <w:p w14:paraId="286136B5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</w:rPr>
        <w:t>Visual Studio IDE, Net3.5, C#, WCF, SQL server, LINQ.</w:t>
      </w:r>
    </w:p>
    <w:p w14:paraId="347C835D" w14:textId="77777777" w:rsidR="00565F81" w:rsidRDefault="00565F81"/>
    <w:p w14:paraId="69FB5D5A" w14:textId="01439144" w:rsidR="00F2399C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Project 1</w:t>
      </w:r>
      <w:r w:rsidR="00B87E88"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: R.E.P. Module                                  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</w:t>
      </w:r>
      <w:r>
        <w:rPr>
          <w:rFonts w:ascii="Calibri" w:eastAsia="Calibri" w:hAnsi="Calibri" w:cs="Calibri"/>
          <w:i/>
        </w:rPr>
        <w:t>02/2013 to 03/2014</w:t>
      </w:r>
      <w:r>
        <w:rPr>
          <w:rFonts w:ascii="Calibri" w:eastAsia="Calibri" w:hAnsi="Calibri" w:cs="Calibri"/>
          <w:b/>
        </w:rPr>
        <w:t xml:space="preserve"> </w:t>
      </w:r>
    </w:p>
    <w:p w14:paraId="27C856CF" w14:textId="648203F9" w:rsidR="00565F81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Software Engineer </w:t>
      </w:r>
    </w:p>
    <w:p w14:paraId="4BB71CBD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4AD65AD2" w14:textId="77777777" w:rsidR="00565F81" w:rsidRDefault="00000000">
      <w:pPr>
        <w:ind w:right="72"/>
        <w:jc w:val="both"/>
      </w:pPr>
      <w:r>
        <w:rPr>
          <w:rFonts w:ascii="Calibri" w:eastAsia="Calibri" w:hAnsi="Calibri" w:cs="Calibri"/>
          <w:b/>
          <w:sz w:val="22"/>
          <w:szCs w:val="22"/>
        </w:rPr>
        <w:t>Client: VMEdu, USA</w:t>
      </w:r>
    </w:p>
    <w:p w14:paraId="1C67142A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97D5BFC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R.E.P Module describes a company-wide business strategy, which is a training service provider to various clients for giving information of training to students, accessing course and video materials, chapter test etc.</w:t>
      </w:r>
    </w:p>
    <w:p w14:paraId="193EAC63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REP Module is developed using ASP.NET C#, MVC, ADO.NET entity framework that will provide web service to various clients.</w:t>
      </w:r>
    </w:p>
    <w:p w14:paraId="146823A4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7A2BFD9A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Responsibilities: </w:t>
      </w:r>
    </w:p>
    <w:p w14:paraId="04ACF18A" w14:textId="77777777" w:rsidR="00565F81" w:rsidRDefault="00565F81">
      <w:pPr>
        <w:ind w:right="72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BAE085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system analysis, modular design, and system design</w:t>
      </w:r>
    </w:p>
    <w:p w14:paraId="114440A9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the client communication</w:t>
      </w:r>
    </w:p>
    <w:p w14:paraId="02714E11" w14:textId="77777777" w:rsidR="00565F81" w:rsidRDefault="00000000">
      <w:pPr>
        <w:numPr>
          <w:ilvl w:val="0"/>
          <w:numId w:val="7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developing SQL server schema design and stored procedures</w:t>
      </w:r>
    </w:p>
    <w:p w14:paraId="4FCC9E45" w14:textId="77777777" w:rsidR="00565F81" w:rsidRDefault="00000000">
      <w:pPr>
        <w:numPr>
          <w:ilvl w:val="0"/>
          <w:numId w:val="7"/>
        </w:numPr>
        <w:tabs>
          <w:tab w:val="left" w:pos="7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Creation of PDF dynamically to create PDU certificates in </w:t>
      </w:r>
      <w:proofErr w:type="spellStart"/>
      <w:r>
        <w:rPr>
          <w:rFonts w:ascii="Calibri" w:eastAsia="Calibri" w:hAnsi="Calibri" w:cs="Calibri"/>
          <w:sz w:val="22"/>
          <w:szCs w:val="22"/>
        </w:rPr>
        <w:t>PMStudy</w:t>
      </w:r>
      <w:proofErr w:type="spellEnd"/>
      <w:r>
        <w:rPr>
          <w:rFonts w:ascii="Calibri" w:eastAsia="Calibri" w:hAnsi="Calibri" w:cs="Calibri"/>
          <w:sz w:val="22"/>
          <w:szCs w:val="22"/>
        </w:rPr>
        <w:t>, Projstudy,6sigmastudy, Scrum study, R.E.P.s websites</w:t>
      </w:r>
    </w:p>
    <w:p w14:paraId="77E08A77" w14:textId="77777777" w:rsidR="00565F81" w:rsidRDefault="00565F8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7C2D006C" w14:textId="77777777" w:rsidR="00565F81" w:rsidRDefault="00000000">
      <w:pPr>
        <w:ind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sz w:val="22"/>
          <w:szCs w:val="22"/>
        </w:rPr>
        <w:t xml:space="preserve">:  </w:t>
      </w:r>
      <w:r>
        <w:rPr>
          <w:rFonts w:ascii="Calibri" w:eastAsia="Calibri" w:hAnsi="Calibri" w:cs="Calibri"/>
          <w:sz w:val="22"/>
          <w:szCs w:val="22"/>
        </w:rPr>
        <w:t xml:space="preserve">Visual Studio 2010, C#, ASP.Net MVC, Restful Web API, Angular </w:t>
      </w:r>
      <w:proofErr w:type="spellStart"/>
      <w:r>
        <w:rPr>
          <w:rFonts w:ascii="Calibri" w:eastAsia="Calibri" w:hAnsi="Calibri" w:cs="Calibri"/>
          <w:sz w:val="22"/>
          <w:szCs w:val="22"/>
        </w:rPr>
        <w:t>js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1, SQL Server 2008, GitHub.</w:t>
      </w:r>
    </w:p>
    <w:p w14:paraId="65761F8D" w14:textId="77777777" w:rsidR="00565F81" w:rsidRDefault="00565F81">
      <w:pPr>
        <w:ind w:right="72"/>
        <w:rPr>
          <w:rFonts w:ascii="Calibri" w:eastAsia="Calibri" w:hAnsi="Calibri" w:cs="Calibri"/>
          <w:sz w:val="22"/>
          <w:szCs w:val="22"/>
        </w:rPr>
      </w:pPr>
    </w:p>
    <w:p w14:paraId="13E84A97" w14:textId="0A9897F3" w:rsidR="00F2399C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Project 1</w:t>
      </w:r>
      <w:r w:rsidR="00B87E88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: Tens Reorder Process                                                    </w:t>
      </w:r>
      <w:r w:rsidR="00F2399C"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</w:t>
      </w:r>
      <w:r>
        <w:rPr>
          <w:rFonts w:ascii="Calibri" w:eastAsia="Calibri" w:hAnsi="Calibri" w:cs="Calibri"/>
          <w:i/>
        </w:rPr>
        <w:t>05/2012 to 02/2013</w:t>
      </w:r>
      <w:r>
        <w:rPr>
          <w:rFonts w:ascii="Calibri" w:eastAsia="Calibri" w:hAnsi="Calibri" w:cs="Calibri"/>
          <w:b/>
        </w:rPr>
        <w:t xml:space="preserve"> </w:t>
      </w:r>
    </w:p>
    <w:p w14:paraId="2F06CEDB" w14:textId="5182446B" w:rsidR="00565F81" w:rsidRDefault="00000000">
      <w:pPr>
        <w:ind w:right="7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Associate </w:t>
      </w:r>
    </w:p>
    <w:p w14:paraId="333A79AE" w14:textId="77777777" w:rsidR="00565F81" w:rsidRDefault="00000000">
      <w:r>
        <w:rPr>
          <w:rFonts w:ascii="Calibri" w:eastAsia="Calibri" w:hAnsi="Calibri" w:cs="Calibri"/>
          <w:b/>
        </w:rPr>
        <w:t>Work Location: Bangalore, India</w:t>
      </w: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655AE50C" w14:textId="77777777" w:rsidR="00565F81" w:rsidRDefault="00000000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Client: MSC One Call Medical Management, USA</w:t>
      </w:r>
    </w:p>
    <w:p w14:paraId="6B11D938" w14:textId="77777777" w:rsidR="00565F81" w:rsidRDefault="00565F81">
      <w:pPr>
        <w:ind w:right="7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6C72DB6" w14:textId="77777777" w:rsidR="00565F81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40" w:line="288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Tens stands for Transcutaneous Electrical Nerve Stimulation.</w:t>
      </w:r>
    </w:p>
    <w:p w14:paraId="4231560A" w14:textId="77777777" w:rsidR="00565F81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40" w:line="288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project describes </w:t>
      </w:r>
      <w:r>
        <w:rPr>
          <w:rFonts w:ascii="Calibri" w:eastAsia="Calibri" w:hAnsi="Calibri" w:cs="Calibri"/>
          <w:sz w:val="22"/>
          <w:szCs w:val="22"/>
        </w:rPr>
        <w:t>creating a purchase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order for TENS products for the registered patient and processing shipment operation of required TENS equipment to the billing/shipping address.</w:t>
      </w:r>
    </w:p>
    <w:p w14:paraId="79BE9CF0" w14:textId="77777777" w:rsidR="00565F81" w:rsidRDefault="00000000">
      <w:pPr>
        <w:ind w:right="72"/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Responsibilities: </w:t>
      </w:r>
    </w:p>
    <w:p w14:paraId="2097A531" w14:textId="77777777" w:rsidR="00565F81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system analysis, modular design, and system design and development.</w:t>
      </w:r>
    </w:p>
    <w:p w14:paraId="74A901F8" w14:textId="77777777" w:rsidR="00565F81" w:rsidRDefault="00000000">
      <w:pPr>
        <w:numPr>
          <w:ilvl w:val="0"/>
          <w:numId w:val="1"/>
        </w:numPr>
        <w:tabs>
          <w:tab w:val="left" w:pos="720"/>
        </w:tabs>
      </w:pPr>
      <w:r>
        <w:rPr>
          <w:rFonts w:ascii="Calibri" w:eastAsia="Calibri" w:hAnsi="Calibri" w:cs="Calibri"/>
          <w:sz w:val="22"/>
          <w:szCs w:val="22"/>
        </w:rPr>
        <w:t>Involved in developing Oracle server schema design and stored procedures</w:t>
      </w:r>
    </w:p>
    <w:p w14:paraId="12BD77A4" w14:textId="77777777" w:rsidR="00565F81" w:rsidRDefault="00000000">
      <w:pPr>
        <w:widowControl w:val="0"/>
        <w:numPr>
          <w:ilvl w:val="0"/>
          <w:numId w:val="2"/>
        </w:numPr>
        <w:tabs>
          <w:tab w:val="left" w:pos="720"/>
        </w:tabs>
        <w:ind w:right="72"/>
        <w:jc w:val="both"/>
      </w:pPr>
      <w:r>
        <w:rPr>
          <w:rFonts w:ascii="Calibri" w:eastAsia="Calibri" w:hAnsi="Calibri" w:cs="Calibri"/>
          <w:sz w:val="22"/>
          <w:szCs w:val="22"/>
        </w:rPr>
        <w:t>Prepared a Detailed Test plan and was involved in writing several Test Cases.</w:t>
      </w:r>
    </w:p>
    <w:p w14:paraId="09A37B77" w14:textId="77777777" w:rsidR="00565F81" w:rsidRDefault="00565F81">
      <w:pPr>
        <w:ind w:left="720"/>
        <w:rPr>
          <w:rFonts w:ascii="Calibri" w:eastAsia="Calibri" w:hAnsi="Calibri" w:cs="Calibri"/>
          <w:sz w:val="22"/>
          <w:szCs w:val="22"/>
        </w:rPr>
      </w:pPr>
    </w:p>
    <w:p w14:paraId="5FC43023" w14:textId="77777777" w:rsidR="00565F81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Environment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 </w:t>
      </w:r>
      <w:r>
        <w:rPr>
          <w:b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Visual Studio 2008, TFS 2008, Win Forms C#, Oracle Data Warehouse.</w:t>
      </w:r>
    </w:p>
    <w:sectPr w:rsidR="00565F81">
      <w:headerReference w:type="default" r:id="rId8"/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6B861" w14:textId="77777777" w:rsidR="00C5699F" w:rsidRDefault="00C5699F">
      <w:r>
        <w:separator/>
      </w:r>
    </w:p>
  </w:endnote>
  <w:endnote w:type="continuationSeparator" w:id="0">
    <w:p w14:paraId="76BCBD59" w14:textId="77777777" w:rsidR="00C5699F" w:rsidRDefault="00C5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81C50" w14:textId="77777777" w:rsidR="00C5699F" w:rsidRDefault="00C5699F">
      <w:r>
        <w:separator/>
      </w:r>
    </w:p>
  </w:footnote>
  <w:footnote w:type="continuationSeparator" w:id="0">
    <w:p w14:paraId="2FA92FCC" w14:textId="77777777" w:rsidR="00C5699F" w:rsidRDefault="00C5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452D" w14:textId="77777777" w:rsidR="00565F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54D31E7" wp14:editId="2D806EB8">
              <wp:simplePos x="0" y="0"/>
              <wp:positionH relativeFrom="column">
                <wp:posOffset>50800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56333" y="3780000"/>
                        <a:ext cx="737933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550" cap="sq" cmpd="sng">
                        <a:solidFill>
                          <a:srgbClr val="4F81BD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50800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057C3"/>
    <w:multiLevelType w:val="multilevel"/>
    <w:tmpl w:val="346A2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5C1521"/>
    <w:multiLevelType w:val="multilevel"/>
    <w:tmpl w:val="9EAA5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AE33FF"/>
    <w:multiLevelType w:val="multilevel"/>
    <w:tmpl w:val="DA80E8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BED45D7"/>
    <w:multiLevelType w:val="multilevel"/>
    <w:tmpl w:val="2020DF0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E3538"/>
    <w:multiLevelType w:val="multilevel"/>
    <w:tmpl w:val="E6E8010E"/>
    <w:lvl w:ilvl="0">
      <w:start w:val="1"/>
      <w:numFmt w:val="bullet"/>
      <w:pStyle w:val="Cog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103461A"/>
    <w:multiLevelType w:val="hybridMultilevel"/>
    <w:tmpl w:val="0CB0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0C1D"/>
    <w:multiLevelType w:val="multilevel"/>
    <w:tmpl w:val="EAB2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8A43A8"/>
    <w:multiLevelType w:val="multilevel"/>
    <w:tmpl w:val="A594C63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EF84084"/>
    <w:multiLevelType w:val="multilevel"/>
    <w:tmpl w:val="93023D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7C34FE"/>
    <w:multiLevelType w:val="multilevel"/>
    <w:tmpl w:val="433006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2E4065D"/>
    <w:multiLevelType w:val="multilevel"/>
    <w:tmpl w:val="C1DC96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6FD4C80"/>
    <w:multiLevelType w:val="multilevel"/>
    <w:tmpl w:val="364C6524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7C009EF"/>
    <w:multiLevelType w:val="hybridMultilevel"/>
    <w:tmpl w:val="AA06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26FB"/>
    <w:multiLevelType w:val="multilevel"/>
    <w:tmpl w:val="3E861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8DF03B5"/>
    <w:multiLevelType w:val="multilevel"/>
    <w:tmpl w:val="B91E3D66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pStyle w:val="Heading3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C67049"/>
    <w:multiLevelType w:val="multilevel"/>
    <w:tmpl w:val="BDACE8C2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5D26AA"/>
    <w:multiLevelType w:val="multilevel"/>
    <w:tmpl w:val="FBC2F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6748F1"/>
    <w:multiLevelType w:val="multilevel"/>
    <w:tmpl w:val="F3827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FF6F01"/>
    <w:multiLevelType w:val="multilevel"/>
    <w:tmpl w:val="7C868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5"/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8D3886"/>
    <w:multiLevelType w:val="multilevel"/>
    <w:tmpl w:val="71DC8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CC4B67"/>
    <w:multiLevelType w:val="multilevel"/>
    <w:tmpl w:val="EC5AF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51583285">
    <w:abstractNumId w:val="14"/>
  </w:num>
  <w:num w:numId="2" w16cid:durableId="2060089980">
    <w:abstractNumId w:val="4"/>
  </w:num>
  <w:num w:numId="3" w16cid:durableId="347800080">
    <w:abstractNumId w:val="15"/>
  </w:num>
  <w:num w:numId="4" w16cid:durableId="1965959381">
    <w:abstractNumId w:val="20"/>
  </w:num>
  <w:num w:numId="5" w16cid:durableId="416170998">
    <w:abstractNumId w:val="0"/>
  </w:num>
  <w:num w:numId="6" w16cid:durableId="1381052913">
    <w:abstractNumId w:val="10"/>
  </w:num>
  <w:num w:numId="7" w16cid:durableId="222374017">
    <w:abstractNumId w:val="1"/>
  </w:num>
  <w:num w:numId="8" w16cid:durableId="1949699199">
    <w:abstractNumId w:val="9"/>
  </w:num>
  <w:num w:numId="9" w16cid:durableId="113596109">
    <w:abstractNumId w:val="16"/>
  </w:num>
  <w:num w:numId="10" w16cid:durableId="1099058275">
    <w:abstractNumId w:val="13"/>
  </w:num>
  <w:num w:numId="11" w16cid:durableId="1070497031">
    <w:abstractNumId w:val="17"/>
  </w:num>
  <w:num w:numId="12" w16cid:durableId="78331930">
    <w:abstractNumId w:val="11"/>
  </w:num>
  <w:num w:numId="13" w16cid:durableId="1400977735">
    <w:abstractNumId w:val="7"/>
  </w:num>
  <w:num w:numId="14" w16cid:durableId="1763868351">
    <w:abstractNumId w:val="8"/>
  </w:num>
  <w:num w:numId="15" w16cid:durableId="2029484449">
    <w:abstractNumId w:val="19"/>
  </w:num>
  <w:num w:numId="16" w16cid:durableId="1431000577">
    <w:abstractNumId w:val="18"/>
  </w:num>
  <w:num w:numId="17" w16cid:durableId="2039575432">
    <w:abstractNumId w:val="3"/>
  </w:num>
  <w:num w:numId="18" w16cid:durableId="373429327">
    <w:abstractNumId w:val="2"/>
  </w:num>
  <w:num w:numId="19" w16cid:durableId="762801486">
    <w:abstractNumId w:val="6"/>
  </w:num>
  <w:num w:numId="20" w16cid:durableId="263147221">
    <w:abstractNumId w:val="5"/>
  </w:num>
  <w:num w:numId="21" w16cid:durableId="1470317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81"/>
    <w:rsid w:val="00123C72"/>
    <w:rsid w:val="00132AF1"/>
    <w:rsid w:val="00137937"/>
    <w:rsid w:val="00152360"/>
    <w:rsid w:val="00174BE1"/>
    <w:rsid w:val="00184E3A"/>
    <w:rsid w:val="001F31CC"/>
    <w:rsid w:val="001F7BDA"/>
    <w:rsid w:val="00200496"/>
    <w:rsid w:val="00202FC6"/>
    <w:rsid w:val="002177D4"/>
    <w:rsid w:val="00225718"/>
    <w:rsid w:val="00231617"/>
    <w:rsid w:val="002A0E68"/>
    <w:rsid w:val="002D5FE7"/>
    <w:rsid w:val="002E693E"/>
    <w:rsid w:val="002F4E18"/>
    <w:rsid w:val="00361161"/>
    <w:rsid w:val="003667F1"/>
    <w:rsid w:val="003C40DE"/>
    <w:rsid w:val="004033B3"/>
    <w:rsid w:val="004131A1"/>
    <w:rsid w:val="0045441A"/>
    <w:rsid w:val="00461CD9"/>
    <w:rsid w:val="00471C6E"/>
    <w:rsid w:val="00476BA9"/>
    <w:rsid w:val="00510A94"/>
    <w:rsid w:val="00565304"/>
    <w:rsid w:val="00565F81"/>
    <w:rsid w:val="00572BC0"/>
    <w:rsid w:val="005A7B7D"/>
    <w:rsid w:val="005D1DAA"/>
    <w:rsid w:val="0062128F"/>
    <w:rsid w:val="00663461"/>
    <w:rsid w:val="006735C6"/>
    <w:rsid w:val="006B6A48"/>
    <w:rsid w:val="006C5549"/>
    <w:rsid w:val="006E66DB"/>
    <w:rsid w:val="006F62FE"/>
    <w:rsid w:val="00724A67"/>
    <w:rsid w:val="00757288"/>
    <w:rsid w:val="00757A50"/>
    <w:rsid w:val="00766B0C"/>
    <w:rsid w:val="007D47FE"/>
    <w:rsid w:val="007E312E"/>
    <w:rsid w:val="0082559C"/>
    <w:rsid w:val="008901DF"/>
    <w:rsid w:val="008B1C7F"/>
    <w:rsid w:val="008B6FBE"/>
    <w:rsid w:val="008C66E8"/>
    <w:rsid w:val="00910FD6"/>
    <w:rsid w:val="00932F24"/>
    <w:rsid w:val="00955EFF"/>
    <w:rsid w:val="00956E61"/>
    <w:rsid w:val="00961E17"/>
    <w:rsid w:val="009A39B4"/>
    <w:rsid w:val="009A74DE"/>
    <w:rsid w:val="00AB1CFE"/>
    <w:rsid w:val="00AE2C2B"/>
    <w:rsid w:val="00AF2762"/>
    <w:rsid w:val="00AF5BD1"/>
    <w:rsid w:val="00AF6D07"/>
    <w:rsid w:val="00B27FC9"/>
    <w:rsid w:val="00B7528C"/>
    <w:rsid w:val="00B87E88"/>
    <w:rsid w:val="00BF347A"/>
    <w:rsid w:val="00C008C5"/>
    <w:rsid w:val="00C43FC6"/>
    <w:rsid w:val="00C5699F"/>
    <w:rsid w:val="00C625C6"/>
    <w:rsid w:val="00C75B96"/>
    <w:rsid w:val="00CA54B8"/>
    <w:rsid w:val="00CB0846"/>
    <w:rsid w:val="00CB20E6"/>
    <w:rsid w:val="00CB7D79"/>
    <w:rsid w:val="00CE31F6"/>
    <w:rsid w:val="00CE3C82"/>
    <w:rsid w:val="00D159C4"/>
    <w:rsid w:val="00D325F9"/>
    <w:rsid w:val="00D5532E"/>
    <w:rsid w:val="00D6574E"/>
    <w:rsid w:val="00D70627"/>
    <w:rsid w:val="00DA5C50"/>
    <w:rsid w:val="00DB7C24"/>
    <w:rsid w:val="00E52AD5"/>
    <w:rsid w:val="00E727C4"/>
    <w:rsid w:val="00EB394C"/>
    <w:rsid w:val="00EB7CC4"/>
    <w:rsid w:val="00EE412C"/>
    <w:rsid w:val="00F2399C"/>
    <w:rsid w:val="00F55614"/>
    <w:rsid w:val="00F61EF2"/>
    <w:rsid w:val="00FA22F3"/>
    <w:rsid w:val="00FB2FEE"/>
    <w:rsid w:val="00FB46A4"/>
    <w:rsid w:val="00FB79F5"/>
    <w:rsid w:val="00FD1ED1"/>
    <w:rsid w:val="00FE0312"/>
    <w:rsid w:val="00FE736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FED4"/>
  <w15:docId w15:val="{5A20F1B0-63A1-49C0-85A2-49F2FF2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uiPriority w:val="9"/>
    <w:qFormat/>
    <w:pPr>
      <w:numPr>
        <w:numId w:val="1"/>
      </w:numPr>
      <w:tabs>
        <w:tab w:val="left" w:pos="0"/>
      </w:tabs>
      <w:ind w:right="-1800"/>
      <w:jc w:val="both"/>
      <w:outlineLvl w:val="0"/>
    </w:pPr>
    <w:rPr>
      <w:rFonts w:ascii="Trebuchet MS" w:hAnsi="Trebuchet MS" w:cs="Trebuchet MS"/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numPr>
        <w:ilvl w:val="1"/>
        <w:numId w:val="1"/>
      </w:numPr>
      <w:tabs>
        <w:tab w:val="left" w:pos="0"/>
      </w:tabs>
      <w:ind w:right="-1800"/>
      <w:jc w:val="both"/>
      <w:outlineLvl w:val="1"/>
    </w:pPr>
    <w:rPr>
      <w:rFonts w:ascii="Trebuchet MS" w:hAnsi="Trebuchet MS" w:cs="Trebuchet MS"/>
      <w:b/>
      <w:bCs/>
      <w:caps/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numPr>
        <w:ilvl w:val="2"/>
        <w:numId w:val="1"/>
      </w:numPr>
      <w:tabs>
        <w:tab w:val="left" w:pos="0"/>
      </w:tabs>
      <w:ind w:right="-1800"/>
      <w:outlineLvl w:val="2"/>
    </w:pPr>
    <w:rPr>
      <w:b/>
      <w:bCs/>
      <w:shadow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rPr>
      <w:rFonts w:cs="Arial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OC6">
    <w:name w:val="toc 6"/>
    <w:basedOn w:val="Normal"/>
    <w:pPr>
      <w:ind w:left="720"/>
      <w:contextualSpacing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pPr>
      <w:tabs>
        <w:tab w:val="center" w:pos="4680"/>
        <w:tab w:val="right" w:pos="9360"/>
      </w:tabs>
    </w:pPr>
  </w:style>
  <w:style w:type="paragraph" w:styleId="TOC9">
    <w:name w:val="toc 9"/>
    <w:basedOn w:val="Normal"/>
    <w:pPr>
      <w:spacing w:before="280" w:after="28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Symbol" w:hAnsi="Symbol" w:cs="Symbol"/>
      <w:kern w:val="2"/>
      <w:sz w:val="22"/>
      <w:szCs w:val="22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Pr>
      <w:rFonts w:ascii="TimesNewRomanPSMT" w:hAnsi="TimesNewRomanPSMT" w:cs="TimesNewRomanPSMT" w:hint="default"/>
      <w:b w:val="0"/>
    </w:rPr>
  </w:style>
  <w:style w:type="character" w:customStyle="1" w:styleId="WW8Num11z0">
    <w:name w:val="WW8Num11z0"/>
    <w:rPr>
      <w:rFonts w:ascii="Symbol" w:hAnsi="Symbol" w:cs="Symbol" w:hint="default"/>
      <w:sz w:val="22"/>
      <w:szCs w:val="22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DefaultParagraphFont1">
    <w:name w:val="Default Paragraph Font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TimesNewRomanPSMT" w:hAnsi="TimesNewRomanPSMT" w:cs="TimesNewRomanPSMT"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 w:val="22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Wingdings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  <w:sz w:val="22"/>
      <w:szCs w:val="22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Times New Roman"/>
    </w:rPr>
  </w:style>
  <w:style w:type="character" w:customStyle="1" w:styleId="WW8Num23z0">
    <w:name w:val="WW8Num23z0"/>
    <w:rPr>
      <w:rFonts w:ascii="Symbol" w:hAnsi="Symbol" w:cs="Symbol"/>
      <w:kern w:val="2"/>
      <w:sz w:val="22"/>
      <w:szCs w:val="22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Arial" w:hAnsi="Arial" w:cs="Arial"/>
      <w:position w:val="0"/>
      <w:sz w:val="22"/>
      <w:szCs w:val="22"/>
      <w:vertAlign w:val="baseline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Times New Roman"/>
    </w:rPr>
  </w:style>
  <w:style w:type="character" w:customStyle="1" w:styleId="WW8Num33z0">
    <w:name w:val="WW8Num33z0"/>
    <w:rPr>
      <w:rFonts w:ascii="Symbol" w:hAnsi="Symbol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Times New Roman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0">
    <w:name w:val="WW8Num39z0"/>
    <w:rPr>
      <w:rFonts w:ascii="Symbol" w:hAnsi="Symbol" w:cs="Symbol"/>
      <w:color w:val="000000"/>
      <w:sz w:val="22"/>
      <w:szCs w:val="22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customStyle="1" w:styleId="textmainregblck">
    <w:name w:val="textmainregblck"/>
  </w:style>
  <w:style w:type="character" w:customStyle="1" w:styleId="FooterChar">
    <w:name w:val="Footer Char"/>
    <w:rPr>
      <w:sz w:val="24"/>
      <w:szCs w:val="24"/>
    </w:rPr>
  </w:style>
  <w:style w:type="character" w:customStyle="1" w:styleId="articlemainheading1">
    <w:name w:val="articlemainheading1"/>
    <w:rPr>
      <w:b/>
      <w:bCs/>
      <w:sz w:val="26"/>
      <w:szCs w:val="26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ParagraphChar">
    <w:name w:val="List Paragraph Char"/>
    <w:rPr>
      <w:rFonts w:ascii="TimesNewRomanPSMT" w:eastAsia="Calibri" w:hAnsi="TimesNewRomanPSMT" w:cs="TimesNewRomanPSMT"/>
      <w:color w:val="000000"/>
      <w:sz w:val="28"/>
      <w:szCs w:val="28"/>
    </w:rPr>
  </w:style>
  <w:style w:type="character" w:customStyle="1" w:styleId="FooterChar1">
    <w:name w:val="Footer Char1"/>
    <w:rPr>
      <w:sz w:val="24"/>
      <w:szCs w:val="24"/>
      <w:lang w:eastAsia="zh-CN"/>
    </w:rPr>
  </w:style>
  <w:style w:type="character" w:customStyle="1" w:styleId="HeaderChar">
    <w:name w:val="Header Char"/>
    <w:uiPriority w:val="99"/>
    <w:rPr>
      <w:sz w:val="24"/>
      <w:szCs w:val="24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odyText1">
    <w:name w:val="Body Text1"/>
    <w:basedOn w:val="Normal"/>
    <w:pPr>
      <w:ind w:right="-1800"/>
      <w:jc w:val="both"/>
    </w:pPr>
    <w:rPr>
      <w:rFonts w:ascii="Trebuchet MS" w:hAnsi="Trebuchet MS" w:cs="Trebuchet MS"/>
      <w:sz w:val="20"/>
      <w:szCs w:val="20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g-bullet">
    <w:name w:val="Cog-bullet"/>
    <w:basedOn w:val="Normal"/>
    <w:pPr>
      <w:numPr>
        <w:numId w:val="2"/>
      </w:numPr>
      <w:tabs>
        <w:tab w:val="left" w:pos="0"/>
      </w:tabs>
      <w:spacing w:before="60" w:after="60" w:line="260" w:lineRule="atLeast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numPr>
        <w:numId w:val="3"/>
      </w:numPr>
      <w:tabs>
        <w:tab w:val="left" w:pos="0"/>
      </w:tabs>
      <w:suppressAutoHyphens w:val="0"/>
      <w:autoSpaceDE w:val="0"/>
      <w:contextualSpacing/>
    </w:pPr>
    <w:rPr>
      <w:rFonts w:ascii="TimesNewRomanPSMT" w:eastAsia="Calibri" w:hAnsi="TimesNewRomanPSMT" w:cs="TimesNewRomanPSMT"/>
      <w:color w:val="000000"/>
      <w:sz w:val="28"/>
      <w:szCs w:val="28"/>
    </w:rPr>
  </w:style>
  <w:style w:type="paragraph" w:styleId="NoSpacing">
    <w:name w:val="No Spacing"/>
    <w:qFormat/>
    <w:pPr>
      <w:suppressAutoHyphens/>
    </w:pPr>
    <w:rPr>
      <w:lang w:eastAsia="zh-CN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rsid w:val="005773B5"/>
    <w:rPr>
      <w:sz w:val="24"/>
      <w:szCs w:val="24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w3aBs/ASKl0LJnB9AjfuMZGDg==">CgMxLjA4AHIhMUF6ZzhLMm1IeEZTbDdNa21GOV9RTzBOTTduaHg4WGlY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5FF391E83B7429E39ABC57CA8F6A1" ma:contentTypeVersion="15" ma:contentTypeDescription="Create a new document." ma:contentTypeScope="" ma:versionID="58e1b68d93e122d94b91175387fc8b97">
  <xsd:schema xmlns:xsd="http://www.w3.org/2001/XMLSchema" xmlns:xs="http://www.w3.org/2001/XMLSchema" xmlns:p="http://schemas.microsoft.com/office/2006/metadata/properties" xmlns:ns2="315ee1c3-b2ba-44df-845f-b532602e48cb" xmlns:ns3="7295cf00-b248-4c5b-bc37-9d34034bcc8a" targetNamespace="http://schemas.microsoft.com/office/2006/metadata/properties" ma:root="true" ma:fieldsID="5175d48e25fcbe5e95c76ab14c52e393" ns2:_="" ns3:_="">
    <xsd:import namespace="315ee1c3-b2ba-44df-845f-b532602e48cb"/>
    <xsd:import namespace="7295cf00-b248-4c5b-bc37-9d34034bc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Ski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ee1c3-b2ba-44df-845f-b532602e4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8934f5-5d40-45f1-b5c8-fa9b0e326832}" ma:internalName="TaxCatchAll" ma:showField="CatchAllData" ma:web="315ee1c3-b2ba-44df-845f-b532602e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cf00-b248-4c5b-bc37-9d34034b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ad01ef-14b0-4278-8c0d-261a9d2f4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kill" ma:index="20" nillable="true" ma:displayName="Skill" ma:format="Dropdown" ma:internalName="Skill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ee1c3-b2ba-44df-845f-b532602e48cb" xsi:nil="true"/>
    <lcf76f155ced4ddcb4097134ff3c332f xmlns="7295cf00-b248-4c5b-bc37-9d34034bcc8a">
      <Terms xmlns="http://schemas.microsoft.com/office/infopath/2007/PartnerControls"/>
    </lcf76f155ced4ddcb4097134ff3c332f>
    <Skill xmlns="7295cf00-b248-4c5b-bc37-9d34034bcc8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1226A0-2CBB-43EB-A009-DF05525F0E52}"/>
</file>

<file path=customXml/itemProps3.xml><?xml version="1.0" encoding="utf-8"?>
<ds:datastoreItem xmlns:ds="http://schemas.openxmlformats.org/officeDocument/2006/customXml" ds:itemID="{E9CDAA46-620E-49D2-9A9D-1B7E65BCEFD5}"/>
</file>

<file path=customXml/itemProps4.xml><?xml version="1.0" encoding="utf-8"?>
<ds:datastoreItem xmlns:ds="http://schemas.openxmlformats.org/officeDocument/2006/customXml" ds:itemID="{9EE1E3F5-FCC4-4BC1-9411-AF9EF4A89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3354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Vineela</dc:creator>
  <cp:lastModifiedBy>Santosh Mantha</cp:lastModifiedBy>
  <cp:revision>2</cp:revision>
  <dcterms:created xsi:type="dcterms:W3CDTF">2024-10-07T16:08:00Z</dcterms:created>
  <dcterms:modified xsi:type="dcterms:W3CDTF">2024-10-07T16:08:00Z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F4C0D8E2E738445995DF9893214D5D7D</vt:lpwstr>
  </property>
  <property fmtid="{D5CDD505-2E9C-101B-9397-08002B2CF9AE}" pid="4" name="MSIP_Label_988606b1-3bfc-435c-a1dc-89e627ae22de_Enabled">
    <vt:lpwstr>true</vt:lpwstr>
  </property>
  <property fmtid="{D5CDD505-2E9C-101B-9397-08002B2CF9AE}" pid="5" name="MSIP_Label_988606b1-3bfc-435c-a1dc-89e627ae22de_SetDate">
    <vt:lpwstr>2022-06-28T21:42:15Z</vt:lpwstr>
  </property>
  <property fmtid="{D5CDD505-2E9C-101B-9397-08002B2CF9AE}" pid="6" name="MSIP_Label_988606b1-3bfc-435c-a1dc-89e627ae22de_Method">
    <vt:lpwstr>Privileged</vt:lpwstr>
  </property>
  <property fmtid="{D5CDD505-2E9C-101B-9397-08002B2CF9AE}" pid="7" name="MSIP_Label_988606b1-3bfc-435c-a1dc-89e627ae22de_Name">
    <vt:lpwstr>988606b1-3bfc-435c-a1dc-89e627ae22de</vt:lpwstr>
  </property>
  <property fmtid="{D5CDD505-2E9C-101B-9397-08002B2CF9AE}" pid="8" name="MSIP_Label_988606b1-3bfc-435c-a1dc-89e627ae22de_SiteId">
    <vt:lpwstr>ea80952e-a476-42d4-aaf4-5457852b0f7e</vt:lpwstr>
  </property>
  <property fmtid="{D5CDD505-2E9C-101B-9397-08002B2CF9AE}" pid="9" name="MSIP_Label_988606b1-3bfc-435c-a1dc-89e627ae22de_ActionId">
    <vt:lpwstr>76122891-b649-499f-ac2e-6bf4fcb62752</vt:lpwstr>
  </property>
  <property fmtid="{D5CDD505-2E9C-101B-9397-08002B2CF9AE}" pid="10" name="MSIP_Label_988606b1-3bfc-435c-a1dc-89e627ae22de_ContentBits">
    <vt:lpwstr>2</vt:lpwstr>
  </property>
  <property fmtid="{D5CDD505-2E9C-101B-9397-08002B2CF9AE}" pid="11" name="ContentTypeId">
    <vt:lpwstr>0x01010011A5FF391E83B7429E39ABC57CA8F6A1</vt:lpwstr>
  </property>
</Properties>
</file>